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C8194" w14:textId="6560E087" w:rsidR="006C4791" w:rsidRPr="00595096" w:rsidRDefault="006C4791" w:rsidP="006C4791">
      <w:pPr>
        <w:spacing w:after="109" w:line="259" w:lineRule="auto"/>
        <w:ind w:left="0" w:right="297" w:firstLine="0"/>
        <w:rPr>
          <w:szCs w:val="24"/>
        </w:rPr>
      </w:pPr>
    </w:p>
    <w:p w14:paraId="29C4AF2E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b/>
          <w:color w:val="auto"/>
          <w:kern w:val="0"/>
          <w:szCs w:val="24"/>
          <w14:ligatures w14:val="none"/>
        </w:rPr>
      </w:pPr>
      <w:r w:rsidRPr="00595096">
        <w:rPr>
          <w:b/>
          <w:color w:val="auto"/>
          <w:kern w:val="0"/>
          <w:szCs w:val="24"/>
          <w14:ligatures w14:val="none"/>
        </w:rPr>
        <w:t>УТВЕРЖДАЮ</w:t>
      </w:r>
    </w:p>
    <w:p w14:paraId="798148A1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6FCC4F48" w14:textId="49C9DCC4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  <w:r w:rsidRPr="00595096">
        <w:rPr>
          <w:color w:val="auto"/>
          <w:kern w:val="0"/>
          <w:szCs w:val="24"/>
          <w14:ligatures w14:val="none"/>
        </w:rPr>
        <w:t>ИП Косарева Е.В.</w:t>
      </w:r>
    </w:p>
    <w:p w14:paraId="0C0A74AC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082A932D" w14:textId="7EFEC30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  <w:r w:rsidRPr="00595096" w:rsidDel="00EF2A39">
        <w:rPr>
          <w:color w:val="auto"/>
          <w:kern w:val="0"/>
          <w:szCs w:val="24"/>
          <w14:ligatures w14:val="none"/>
        </w:rPr>
        <w:t xml:space="preserve"> </w:t>
      </w:r>
      <w:r w:rsidRPr="00595096">
        <w:rPr>
          <w:color w:val="auto"/>
          <w:kern w:val="0"/>
          <w:szCs w:val="24"/>
          <w14:ligatures w14:val="none"/>
        </w:rPr>
        <w:t>«____» _____________202</w:t>
      </w:r>
      <w:r w:rsidR="008A5FE4">
        <w:rPr>
          <w:color w:val="auto"/>
          <w:kern w:val="0"/>
          <w:szCs w:val="24"/>
          <w14:ligatures w14:val="none"/>
        </w:rPr>
        <w:t>5</w:t>
      </w:r>
      <w:r w:rsidRPr="00595096">
        <w:rPr>
          <w:color w:val="auto"/>
          <w:kern w:val="0"/>
          <w:szCs w:val="24"/>
          <w14:ligatures w14:val="none"/>
        </w:rPr>
        <w:t xml:space="preserve"> г.</w:t>
      </w:r>
    </w:p>
    <w:p w14:paraId="645CCAA9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56D7A0C4" w14:textId="77777777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</w:p>
    <w:p w14:paraId="293F6435" w14:textId="71BC6782" w:rsidR="00595096" w:rsidRPr="00595096" w:rsidRDefault="00595096" w:rsidP="00595096">
      <w:pPr>
        <w:widowControl w:val="0"/>
        <w:tabs>
          <w:tab w:val="left" w:pos="5245"/>
        </w:tabs>
        <w:spacing w:after="200" w:line="260" w:lineRule="exact"/>
        <w:ind w:left="720" w:firstLine="0"/>
        <w:contextualSpacing/>
        <w:jc w:val="right"/>
        <w:rPr>
          <w:color w:val="auto"/>
          <w:kern w:val="0"/>
          <w:szCs w:val="24"/>
          <w14:ligatures w14:val="none"/>
        </w:rPr>
      </w:pPr>
      <w:r w:rsidRPr="00595096">
        <w:rPr>
          <w:color w:val="auto"/>
          <w:kern w:val="0"/>
          <w:szCs w:val="24"/>
          <w14:ligatures w14:val="none"/>
        </w:rPr>
        <w:t>______________Е.В. Косарева</w:t>
      </w:r>
    </w:p>
    <w:p w14:paraId="7FF41965" w14:textId="77777777" w:rsidR="00595096" w:rsidRPr="00595096" w:rsidRDefault="00595096" w:rsidP="00595096">
      <w:pPr>
        <w:tabs>
          <w:tab w:val="left" w:pos="1200"/>
          <w:tab w:val="center" w:pos="4677"/>
        </w:tabs>
        <w:suppressAutoHyphens/>
        <w:spacing w:after="0" w:line="240" w:lineRule="auto"/>
        <w:ind w:left="0" w:firstLine="0"/>
        <w:jc w:val="left"/>
        <w:rPr>
          <w:b/>
          <w:bCs/>
          <w:color w:val="auto"/>
          <w:kern w:val="0"/>
          <w:szCs w:val="24"/>
          <w:lang w:eastAsia="ar-SA"/>
          <w14:ligatures w14:val="none"/>
        </w:rPr>
      </w:pPr>
    </w:p>
    <w:p w14:paraId="138A31BC" w14:textId="77777777" w:rsidR="00595096" w:rsidRPr="00595096" w:rsidRDefault="00595096" w:rsidP="006C4791">
      <w:pPr>
        <w:spacing w:after="109" w:line="259" w:lineRule="auto"/>
        <w:ind w:left="0" w:right="297" w:firstLine="0"/>
        <w:rPr>
          <w:szCs w:val="24"/>
        </w:rPr>
      </w:pPr>
    </w:p>
    <w:p w14:paraId="30E16060" w14:textId="326C53BC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</w:rPr>
      </w:pPr>
      <w:r w:rsidRPr="00595096">
        <w:rPr>
          <w:b/>
          <w:bCs/>
          <w:color w:val="000000"/>
        </w:rPr>
        <w:t>ПРАВ</w:t>
      </w:r>
      <w:r w:rsidR="00595096" w:rsidRPr="00595096">
        <w:rPr>
          <w:b/>
          <w:bCs/>
          <w:color w:val="000000"/>
        </w:rPr>
        <w:t>ИЛ</w:t>
      </w:r>
      <w:r w:rsidRPr="00595096">
        <w:rPr>
          <w:b/>
          <w:bCs/>
          <w:color w:val="000000"/>
        </w:rPr>
        <w:t xml:space="preserve">А </w:t>
      </w:r>
    </w:p>
    <w:p w14:paraId="513B0D6E" w14:textId="77777777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</w:rPr>
      </w:pPr>
    </w:p>
    <w:p w14:paraId="617F0488" w14:textId="5CE74858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lang w:eastAsia="ar-SA"/>
        </w:rPr>
      </w:pPr>
      <w:r w:rsidRPr="00595096">
        <w:rPr>
          <w:b/>
          <w:bCs/>
          <w:color w:val="000000"/>
        </w:rPr>
        <w:t>проведения стимулирующего мероприятия «</w:t>
      </w:r>
      <w:r w:rsidR="00DD55E4">
        <w:rPr>
          <w:b/>
          <w:bCs/>
          <w:color w:val="000000"/>
        </w:rPr>
        <w:t>Меняем чеки на арбузы</w:t>
      </w:r>
      <w:r w:rsidRPr="00595096">
        <w:rPr>
          <w:b/>
          <w:bCs/>
          <w:color w:val="000000"/>
        </w:rPr>
        <w:t xml:space="preserve">» </w:t>
      </w:r>
      <w:r w:rsidRPr="00595096">
        <w:rPr>
          <w:b/>
          <w:lang w:eastAsia="ar-SA"/>
        </w:rPr>
        <w:t xml:space="preserve">в рамках рекламной кампании Торгово-развлекательного центра «Ривьера» </w:t>
      </w:r>
    </w:p>
    <w:p w14:paraId="60DDD1DC" w14:textId="4E15C5FB" w:rsidR="00616F69" w:rsidRPr="00595096" w:rsidRDefault="00616F69" w:rsidP="00616F69">
      <w:pPr>
        <w:pStyle w:val="1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</w:rPr>
      </w:pPr>
      <w:r w:rsidRPr="00595096">
        <w:rPr>
          <w:b/>
          <w:lang w:eastAsia="ar-SA"/>
        </w:rPr>
        <w:t>(далее – Правила)</w:t>
      </w:r>
    </w:p>
    <w:p w14:paraId="50CBB468" w14:textId="77777777" w:rsidR="00616F69" w:rsidRPr="00595096" w:rsidRDefault="009C2A89" w:rsidP="00616F69">
      <w:pPr>
        <w:numPr>
          <w:ilvl w:val="0"/>
          <w:numId w:val="1"/>
        </w:numPr>
        <w:spacing w:after="479" w:line="265" w:lineRule="auto"/>
        <w:ind w:right="134" w:hanging="235"/>
        <w:jc w:val="left"/>
        <w:rPr>
          <w:szCs w:val="24"/>
        </w:rPr>
      </w:pPr>
      <w:r w:rsidRPr="00595096">
        <w:rPr>
          <w:szCs w:val="24"/>
        </w:rPr>
        <w:t>Общие положения и термины, используемые в настоящих Правилах:</w:t>
      </w:r>
    </w:p>
    <w:p w14:paraId="41F9F126" w14:textId="10951013" w:rsidR="000B6F16" w:rsidRPr="00595096" w:rsidRDefault="00616F69" w:rsidP="00616F69">
      <w:pPr>
        <w:spacing w:after="479" w:line="265" w:lineRule="auto"/>
        <w:ind w:left="0" w:right="134" w:firstLine="0"/>
        <w:jc w:val="left"/>
        <w:rPr>
          <w:szCs w:val="24"/>
        </w:rPr>
      </w:pPr>
      <w:r w:rsidRPr="00595096">
        <w:rPr>
          <w:szCs w:val="24"/>
        </w:rPr>
        <w:t>- Акция «</w:t>
      </w:r>
      <w:r w:rsidR="00DD55E4">
        <w:rPr>
          <w:szCs w:val="24"/>
        </w:rPr>
        <w:t>Меняем чеки на арбузы</w:t>
      </w:r>
      <w:r w:rsidRPr="00595096">
        <w:rPr>
          <w:szCs w:val="24"/>
        </w:rPr>
        <w:t>» не является публичным конкурсом в смысле гл. 57</w:t>
      </w:r>
      <w:r w:rsidRPr="00595096">
        <w:rPr>
          <w:noProof/>
          <w:szCs w:val="24"/>
        </w:rPr>
        <w:t xml:space="preserve"> </w:t>
      </w:r>
      <w:r w:rsidRPr="00595096">
        <w:rPr>
          <w:szCs w:val="24"/>
        </w:rPr>
        <w:t>Гражданского кодекса РФ и не является лотереей в смысле Федерального закона РФ от 11.11.2003 М 138-ФЗ «О лотереях». Акция не является игрой, основанной на риске или пари.</w:t>
      </w:r>
    </w:p>
    <w:p w14:paraId="2CA527DB" w14:textId="69309502" w:rsidR="000B6F16" w:rsidRPr="00595096" w:rsidRDefault="009C2A89" w:rsidP="00616F69">
      <w:pPr>
        <w:pStyle w:val="a6"/>
        <w:numPr>
          <w:ilvl w:val="1"/>
          <w:numId w:val="1"/>
        </w:numPr>
        <w:spacing w:after="261"/>
        <w:ind w:right="14"/>
        <w:rPr>
          <w:szCs w:val="24"/>
        </w:rPr>
      </w:pPr>
      <w:r w:rsidRPr="00595096">
        <w:rPr>
          <w:szCs w:val="24"/>
        </w:rPr>
        <w:t>Наименование Акции: «</w:t>
      </w:r>
      <w:r w:rsidR="00DD55E4">
        <w:rPr>
          <w:szCs w:val="24"/>
        </w:rPr>
        <w:t>Меняем чеки на арбузы</w:t>
      </w:r>
      <w:r w:rsidRPr="00595096">
        <w:rPr>
          <w:szCs w:val="24"/>
        </w:rPr>
        <w:t>» (далее по тексту — «Акция</w:t>
      </w:r>
      <w:r w:rsidR="00616F69" w:rsidRPr="00595096">
        <w:rPr>
          <w:szCs w:val="24"/>
        </w:rPr>
        <w:t>»</w:t>
      </w:r>
      <w:r w:rsidRPr="00595096">
        <w:rPr>
          <w:szCs w:val="24"/>
        </w:rPr>
        <w:t>). Акция направлена на маркетинговое продвижение ТР</w:t>
      </w:r>
      <w:r w:rsidR="00616F69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». Акция не преследует цели получения прибыли, либо иного дохода. Плата за участие в Акции не взимается. Акция проводится без использования специального лотерейного оборудования, не является лотереей или иной, основанной на риске игрой.</w:t>
      </w:r>
    </w:p>
    <w:p w14:paraId="56F6C95C" w14:textId="0E8CE326" w:rsidR="000B6F16" w:rsidRPr="00595096" w:rsidRDefault="009C2A89">
      <w:pPr>
        <w:numPr>
          <w:ilvl w:val="1"/>
          <w:numId w:val="1"/>
        </w:numPr>
        <w:spacing w:after="549" w:line="236" w:lineRule="auto"/>
        <w:ind w:right="14"/>
        <w:rPr>
          <w:szCs w:val="24"/>
        </w:rPr>
      </w:pPr>
      <w:r w:rsidRPr="00595096">
        <w:rPr>
          <w:szCs w:val="24"/>
        </w:rPr>
        <w:t>Территория проведения Акции: Акция проводится в действующих во время проведения Акции магазинах и ресторанах Торгово</w:t>
      </w:r>
      <w:r w:rsidR="00616F69" w:rsidRPr="00595096">
        <w:rPr>
          <w:szCs w:val="24"/>
        </w:rPr>
        <w:t>-</w:t>
      </w:r>
      <w:r w:rsidRPr="00595096">
        <w:rPr>
          <w:szCs w:val="24"/>
        </w:rPr>
        <w:t>развлекательного</w:t>
      </w:r>
      <w:r w:rsidR="00616F69" w:rsidRPr="00595096">
        <w:rPr>
          <w:szCs w:val="24"/>
        </w:rPr>
        <w:t xml:space="preserve"> центра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</w:t>
      </w:r>
      <w:r w:rsidR="00616F69" w:rsidRPr="00595096">
        <w:rPr>
          <w:szCs w:val="24"/>
        </w:rPr>
        <w:t>,</w:t>
      </w:r>
      <w:r w:rsidRPr="00595096">
        <w:rPr>
          <w:szCs w:val="24"/>
        </w:rPr>
        <w:t xml:space="preserve"> расположенного по адресу: г. </w:t>
      </w:r>
      <w:r w:rsidR="00616F69" w:rsidRPr="00595096">
        <w:rPr>
          <w:szCs w:val="24"/>
        </w:rPr>
        <w:t>Липецк</w:t>
      </w:r>
      <w:r w:rsidRPr="00595096">
        <w:rPr>
          <w:szCs w:val="24"/>
        </w:rPr>
        <w:t xml:space="preserve">, </w:t>
      </w:r>
      <w:r w:rsidR="00616F69" w:rsidRPr="00595096">
        <w:rPr>
          <w:szCs w:val="24"/>
        </w:rPr>
        <w:t>ул. Катукова</w:t>
      </w:r>
      <w:r w:rsidRPr="00595096">
        <w:rPr>
          <w:szCs w:val="24"/>
        </w:rPr>
        <w:t xml:space="preserve">, </w:t>
      </w:r>
      <w:r w:rsidR="00616F69" w:rsidRPr="00595096">
        <w:rPr>
          <w:szCs w:val="24"/>
        </w:rPr>
        <w:t>влд. 51</w:t>
      </w:r>
      <w:r w:rsidRPr="00595096">
        <w:rPr>
          <w:szCs w:val="24"/>
        </w:rPr>
        <w:t xml:space="preserve"> (далее — «Торговый </w:t>
      </w:r>
      <w:r w:rsidR="00616F69" w:rsidRPr="00595096">
        <w:rPr>
          <w:szCs w:val="24"/>
        </w:rPr>
        <w:t>центр</w:t>
      </w:r>
      <w:r w:rsidRPr="00595096">
        <w:rPr>
          <w:szCs w:val="24"/>
        </w:rPr>
        <w:t>») и ведущих свою деятельность с помощью контрольно-кассового оборудования за искл</w:t>
      </w:r>
      <w:r w:rsidR="00616F69" w:rsidRPr="00595096">
        <w:rPr>
          <w:szCs w:val="24"/>
        </w:rPr>
        <w:t>ю</w:t>
      </w:r>
      <w:r w:rsidRPr="00595096">
        <w:rPr>
          <w:szCs w:val="24"/>
        </w:rPr>
        <w:t>чением:</w:t>
      </w:r>
      <w:r w:rsidR="008D124D" w:rsidRPr="00595096">
        <w:rPr>
          <w:szCs w:val="24"/>
        </w:rPr>
        <w:t xml:space="preserve"> </w:t>
      </w:r>
      <w:r w:rsidRPr="00595096">
        <w:rPr>
          <w:szCs w:val="24"/>
        </w:rPr>
        <w:t>отделений и точек финансовых и банковских операций.</w:t>
      </w:r>
    </w:p>
    <w:p w14:paraId="5497AF3A" w14:textId="77777777" w:rsidR="000B6F16" w:rsidRPr="00595096" w:rsidRDefault="009C2A89">
      <w:pPr>
        <w:numPr>
          <w:ilvl w:val="1"/>
          <w:numId w:val="1"/>
        </w:numPr>
        <w:ind w:right="14"/>
        <w:rPr>
          <w:szCs w:val="24"/>
        </w:rPr>
      </w:pPr>
      <w:r w:rsidRPr="00595096">
        <w:rPr>
          <w:szCs w:val="24"/>
        </w:rPr>
        <w:t>Участник Акции - дееспособное физическое лицо, гражданин РФ, проживающий на территории РФ, достигший 18 лет, получивший купон участника Акции и зарегистрированный в качестве участника.</w:t>
      </w:r>
    </w:p>
    <w:p w14:paraId="5A2A37FC" w14:textId="410395E9" w:rsidR="000B6F16" w:rsidRPr="00595096" w:rsidRDefault="009C2A89">
      <w:pPr>
        <w:ind w:left="38" w:right="14" w:firstLine="715"/>
        <w:rPr>
          <w:szCs w:val="24"/>
        </w:rPr>
      </w:pPr>
      <w:r w:rsidRPr="00595096">
        <w:rPr>
          <w:szCs w:val="24"/>
        </w:rPr>
        <w:t>В Акции не могут принимать участие сотрудники и представители Организатора Акции, его аффилированные лица, члены их семей и иные лица, причастные к организации проведения Акции; сотрудники магазинов ТР</w:t>
      </w:r>
      <w:r w:rsidR="00616F69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», сотрудники службы клининга и охраны, а также лица, не соответствующие требованиям, указанным в абзаце первом п. 1.3. настоящих Правил.</w:t>
      </w:r>
      <w:r w:rsidRPr="00595096">
        <w:rPr>
          <w:noProof/>
          <w:szCs w:val="24"/>
        </w:rPr>
        <w:drawing>
          <wp:inline distT="0" distB="0" distL="0" distR="0" wp14:anchorId="1B7C7E35" wp14:editId="1202828F">
            <wp:extent cx="3048" cy="3049"/>
            <wp:effectExtent l="0" t="0" r="0" b="0"/>
            <wp:docPr id="2288" name="Picture 2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Picture 22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29850" w14:textId="77777777" w:rsidR="000B6F16" w:rsidRPr="00595096" w:rsidRDefault="009C2A89">
      <w:pPr>
        <w:spacing w:after="281"/>
        <w:ind w:left="38" w:right="14" w:firstLine="701"/>
        <w:rPr>
          <w:szCs w:val="24"/>
        </w:rPr>
      </w:pPr>
      <w:r w:rsidRPr="00595096">
        <w:rPr>
          <w:szCs w:val="24"/>
        </w:rPr>
        <w:t>Принимая участие в Акции, Участники полностью принимают и соглашаются с настоящими Правилами.</w:t>
      </w:r>
    </w:p>
    <w:p w14:paraId="7E89FFC3" w14:textId="3EA1ABF5" w:rsidR="000B6F16" w:rsidRDefault="009C2A89">
      <w:pPr>
        <w:numPr>
          <w:ilvl w:val="1"/>
          <w:numId w:val="1"/>
        </w:numPr>
        <w:ind w:right="14"/>
        <w:rPr>
          <w:szCs w:val="24"/>
        </w:rPr>
      </w:pPr>
      <w:r w:rsidRPr="00595096">
        <w:rPr>
          <w:szCs w:val="24"/>
        </w:rPr>
        <w:t xml:space="preserve">Правила проведения и условия участия в Акции (далее — «Правила») — порядок проведения Акции и принятия участия в Акции, определения механизма победителя Акции. Настоящие правила вступают в силу с </w:t>
      </w:r>
      <w:r w:rsidR="00DD55E4">
        <w:rPr>
          <w:szCs w:val="24"/>
        </w:rPr>
        <w:t>1</w:t>
      </w:r>
      <w:r w:rsidR="008A5FE4">
        <w:rPr>
          <w:szCs w:val="24"/>
        </w:rPr>
        <w:t>6</w:t>
      </w:r>
      <w:r w:rsidR="00DD55E4">
        <w:rPr>
          <w:szCs w:val="24"/>
        </w:rPr>
        <w:t xml:space="preserve"> августа</w:t>
      </w:r>
      <w:r w:rsidRPr="00595096">
        <w:rPr>
          <w:szCs w:val="24"/>
        </w:rPr>
        <w:t xml:space="preserve"> 202</w:t>
      </w:r>
      <w:r w:rsidR="008A5FE4">
        <w:rPr>
          <w:szCs w:val="24"/>
        </w:rPr>
        <w:t>5</w:t>
      </w:r>
      <w:r w:rsidRPr="00595096">
        <w:rPr>
          <w:szCs w:val="24"/>
        </w:rPr>
        <w:t xml:space="preserve"> года. Организатор Акции </w:t>
      </w:r>
      <w:r w:rsidRPr="00595096">
        <w:rPr>
          <w:szCs w:val="24"/>
        </w:rPr>
        <w:lastRenderedPageBreak/>
        <w:t>вправе по своему усмотрению в любой момент изменять Правила, приостановить или отменить проведение Акции без предварительного уведомления Участника Акции.</w:t>
      </w:r>
    </w:p>
    <w:p w14:paraId="77277B3C" w14:textId="72B970A1" w:rsidR="00DD55E4" w:rsidRPr="00595096" w:rsidRDefault="00DD55E4">
      <w:pPr>
        <w:numPr>
          <w:ilvl w:val="1"/>
          <w:numId w:val="1"/>
        </w:numPr>
        <w:ind w:right="14"/>
        <w:rPr>
          <w:szCs w:val="24"/>
        </w:rPr>
      </w:pPr>
      <w:r>
        <w:rPr>
          <w:szCs w:val="24"/>
        </w:rPr>
        <w:t>Акция завершается, если призовой фонд исчерпан.</w:t>
      </w:r>
    </w:p>
    <w:p w14:paraId="0F25DFB8" w14:textId="39289B57" w:rsidR="000B6F16" w:rsidRPr="00595096" w:rsidRDefault="000B6F16" w:rsidP="00595096">
      <w:pPr>
        <w:spacing w:after="153" w:line="259" w:lineRule="auto"/>
        <w:ind w:left="0" w:right="307" w:firstLine="0"/>
        <w:rPr>
          <w:szCs w:val="24"/>
        </w:rPr>
      </w:pPr>
    </w:p>
    <w:p w14:paraId="2CB1B528" w14:textId="648835BE" w:rsidR="000B6F16" w:rsidRPr="00595096" w:rsidRDefault="009C2A89">
      <w:pPr>
        <w:numPr>
          <w:ilvl w:val="1"/>
          <w:numId w:val="1"/>
        </w:numPr>
        <w:spacing w:after="307" w:line="236" w:lineRule="auto"/>
        <w:ind w:right="14"/>
        <w:rPr>
          <w:szCs w:val="24"/>
        </w:rPr>
      </w:pPr>
      <w:r w:rsidRPr="00595096">
        <w:rPr>
          <w:szCs w:val="24"/>
        </w:rPr>
        <w:t>Покупатель - гражданин, приобретающий товары на территории ТР</w:t>
      </w:r>
      <w:r w:rsidR="00616F69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616F69" w:rsidRPr="00595096">
        <w:rPr>
          <w:szCs w:val="24"/>
        </w:rPr>
        <w:t>Ривьера</w:t>
      </w:r>
      <w:r w:rsidRPr="00595096">
        <w:rPr>
          <w:szCs w:val="24"/>
        </w:rPr>
        <w:t>» исключительно для личных, семейных, домашних и иных нужд, не связанных с осуществлением предпринимательской деятельности.</w:t>
      </w:r>
      <w:r w:rsidRPr="00595096">
        <w:rPr>
          <w:noProof/>
          <w:szCs w:val="24"/>
        </w:rPr>
        <w:drawing>
          <wp:inline distT="0" distB="0" distL="0" distR="0" wp14:anchorId="688809BB" wp14:editId="45EA35B5">
            <wp:extent cx="3048" cy="12195"/>
            <wp:effectExtent l="0" t="0" r="0" b="0"/>
            <wp:docPr id="39008" name="Picture 39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8" name="Picture 390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6B6F" w14:textId="2AD9BFBA" w:rsidR="000B6F16" w:rsidRPr="00595096" w:rsidRDefault="009C2A89">
      <w:pPr>
        <w:numPr>
          <w:ilvl w:val="1"/>
          <w:numId w:val="1"/>
        </w:numPr>
        <w:spacing w:after="339"/>
        <w:ind w:right="14"/>
        <w:rPr>
          <w:szCs w:val="24"/>
        </w:rPr>
      </w:pPr>
      <w:r w:rsidRPr="00595096">
        <w:rPr>
          <w:szCs w:val="24"/>
        </w:rPr>
        <w:t>Кассовый чек - первичный учетный документ, отпечатанный контрольно-кассовой техникой на бумажном носителе</w:t>
      </w:r>
      <w:r w:rsidR="00C90191">
        <w:rPr>
          <w:szCs w:val="24"/>
        </w:rPr>
        <w:t>, а также электронный чек</w:t>
      </w:r>
      <w:r w:rsidRPr="00595096">
        <w:rPr>
          <w:szCs w:val="24"/>
        </w:rPr>
        <w:t xml:space="preserve">, подтверждающий факт осуществления между пользователем и покупателем (клиентом) наличного денежного расчета и (или) расчета с использованием платежных карт, содержащий сведения об этих расчетах, зарегистрированных программно-аппаратными средствами контрольно-кассовой техники, </w:t>
      </w:r>
      <w:r w:rsidRPr="00595096">
        <w:rPr>
          <w:noProof/>
          <w:szCs w:val="24"/>
        </w:rPr>
        <w:drawing>
          <wp:inline distT="0" distB="0" distL="0" distR="0" wp14:anchorId="451B3460" wp14:editId="3FB515A0">
            <wp:extent cx="3048" cy="3049"/>
            <wp:effectExtent l="0" t="0" r="0" b="0"/>
            <wp:docPr id="4912" name="Picture 4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" name="Picture 49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обеспечивающими надлежащий учет денежных средств при проведении расчетов.</w:t>
      </w:r>
    </w:p>
    <w:p w14:paraId="5B0C7157" w14:textId="77777777" w:rsidR="000B6F16" w:rsidRPr="00595096" w:rsidRDefault="009C2A89">
      <w:pPr>
        <w:numPr>
          <w:ilvl w:val="1"/>
          <w:numId w:val="1"/>
        </w:numPr>
        <w:spacing w:after="12" w:line="236" w:lineRule="auto"/>
        <w:ind w:right="14"/>
        <w:rPr>
          <w:szCs w:val="24"/>
        </w:rPr>
      </w:pPr>
      <w:r w:rsidRPr="00595096">
        <w:rPr>
          <w:szCs w:val="24"/>
        </w:rPr>
        <w:t>Анкета Участника Акции</w:t>
      </w:r>
      <w:r w:rsidRPr="00595096">
        <w:rPr>
          <w:szCs w:val="24"/>
        </w:rPr>
        <w:tab/>
        <w:t>документ, заполняемый покупателем в целях его регистрации в качестве Участника Акции, со следующими обязательными для заполнения полями:</w:t>
      </w:r>
    </w:p>
    <w:p w14:paraId="076505A7" w14:textId="77777777" w:rsidR="000B6F16" w:rsidRPr="00595096" w:rsidRDefault="009C2A89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ФИО участника,</w:t>
      </w:r>
    </w:p>
    <w:p w14:paraId="4996927D" w14:textId="77777777" w:rsidR="000B6F16" w:rsidRPr="00595096" w:rsidRDefault="009C2A89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возраст,</w:t>
      </w:r>
    </w:p>
    <w:p w14:paraId="307E8F71" w14:textId="77777777" w:rsidR="000B6F16" w:rsidRPr="00595096" w:rsidRDefault="009C2A89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номер контактного телефона в формате +7ХХХХХХХХХХ,</w:t>
      </w:r>
      <w:r w:rsidRPr="00595096">
        <w:rPr>
          <w:noProof/>
          <w:szCs w:val="24"/>
        </w:rPr>
        <w:drawing>
          <wp:inline distT="0" distB="0" distL="0" distR="0" wp14:anchorId="210B714B" wp14:editId="4F061FBD">
            <wp:extent cx="3048" cy="6098"/>
            <wp:effectExtent l="0" t="0" r="0" b="0"/>
            <wp:docPr id="4913" name="Picture 4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" name="Picture 49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8F32" w14:textId="538C344F" w:rsidR="000B6F16" w:rsidRPr="00595096" w:rsidRDefault="009C2A89" w:rsidP="00F86B6D">
      <w:pPr>
        <w:numPr>
          <w:ilvl w:val="0"/>
          <w:numId w:val="2"/>
        </w:numPr>
        <w:ind w:right="14"/>
        <w:rPr>
          <w:szCs w:val="24"/>
        </w:rPr>
      </w:pPr>
      <w:r w:rsidRPr="00595096">
        <w:rPr>
          <w:szCs w:val="24"/>
        </w:rPr>
        <w:t>согласие с Правилами, поставив галочку «согласен»,</w:t>
      </w:r>
    </w:p>
    <w:p w14:paraId="3EEA3D12" w14:textId="08AEB5E6" w:rsidR="000B6F16" w:rsidRPr="00595096" w:rsidRDefault="009C2A89">
      <w:pPr>
        <w:numPr>
          <w:ilvl w:val="0"/>
          <w:numId w:val="2"/>
        </w:numPr>
        <w:spacing w:after="306"/>
        <w:ind w:right="14"/>
        <w:rPr>
          <w:szCs w:val="24"/>
        </w:rPr>
      </w:pPr>
      <w:r w:rsidRPr="00595096">
        <w:rPr>
          <w:szCs w:val="24"/>
        </w:rPr>
        <w:t>согласие на обработку персональных данных и на их передачу третьим лицам (конкретный перечень юр. лиц указывается в согласии), заполнив специальную форму согласия на оборотной стороне анкеты</w:t>
      </w:r>
      <w:r w:rsidR="00F86B6D" w:rsidRPr="00595096">
        <w:rPr>
          <w:szCs w:val="24"/>
        </w:rPr>
        <w:t>.</w:t>
      </w:r>
    </w:p>
    <w:p w14:paraId="1431B64C" w14:textId="4F8619F5" w:rsidR="000B6F16" w:rsidRPr="00595096" w:rsidRDefault="009C2A89" w:rsidP="00595096">
      <w:pPr>
        <w:pStyle w:val="a6"/>
        <w:numPr>
          <w:ilvl w:val="1"/>
          <w:numId w:val="1"/>
        </w:numPr>
        <w:spacing w:after="325" w:line="236" w:lineRule="auto"/>
        <w:ind w:right="14"/>
        <w:rPr>
          <w:szCs w:val="24"/>
        </w:rPr>
      </w:pPr>
      <w:r w:rsidRPr="00595096">
        <w:rPr>
          <w:szCs w:val="24"/>
        </w:rPr>
        <w:t>Победитель — участник Акции, который, выполнил полностью все условия Акции, подтвердил желание получить Приз, своевременно предоставил все необходимые документы, а та</w:t>
      </w:r>
      <w:r w:rsidR="00F86B6D" w:rsidRPr="00595096">
        <w:rPr>
          <w:szCs w:val="24"/>
        </w:rPr>
        <w:t>кж</w:t>
      </w:r>
      <w:r w:rsidRPr="00595096">
        <w:rPr>
          <w:szCs w:val="24"/>
        </w:rPr>
        <w:t>е, при необходимости, подписал все необходимые документы в связи с получением приза.</w:t>
      </w:r>
    </w:p>
    <w:p w14:paraId="3F9BCA9D" w14:textId="602ADC2D" w:rsidR="000B6F16" w:rsidRPr="00595096" w:rsidRDefault="009C2A89" w:rsidP="00595096">
      <w:pPr>
        <w:pStyle w:val="a6"/>
        <w:numPr>
          <w:ilvl w:val="1"/>
          <w:numId w:val="1"/>
        </w:numPr>
        <w:ind w:right="1282"/>
        <w:rPr>
          <w:szCs w:val="24"/>
        </w:rPr>
      </w:pPr>
      <w:r w:rsidRPr="00595096">
        <w:rPr>
          <w:szCs w:val="24"/>
        </w:rPr>
        <w:t>Официальным информационным источником АКЦИИ является интернет сайт:</w:t>
      </w:r>
      <w:r w:rsidR="00F86B6D" w:rsidRPr="00595096">
        <w:rPr>
          <w:szCs w:val="24"/>
        </w:rPr>
        <w:t xml:space="preserve"> https://riviera-lipetsk.ru/ </w:t>
      </w:r>
      <w:r w:rsidRPr="00595096">
        <w:rPr>
          <w:szCs w:val="24"/>
        </w:rPr>
        <w:t xml:space="preserve">(далее </w:t>
      </w:r>
      <w:r w:rsidR="00F86B6D" w:rsidRPr="00595096">
        <w:rPr>
          <w:szCs w:val="24"/>
        </w:rPr>
        <w:t>—” Официальный</w:t>
      </w:r>
      <w:r w:rsidRPr="00595096">
        <w:rPr>
          <w:szCs w:val="24"/>
        </w:rPr>
        <w:t xml:space="preserve"> сайт”).</w:t>
      </w:r>
    </w:p>
    <w:p w14:paraId="2A281E9B" w14:textId="77777777" w:rsidR="00595096" w:rsidRPr="00595096" w:rsidRDefault="00595096" w:rsidP="00595096">
      <w:pPr>
        <w:pStyle w:val="a6"/>
        <w:ind w:left="772" w:right="1282" w:firstLine="0"/>
        <w:rPr>
          <w:szCs w:val="24"/>
        </w:rPr>
      </w:pPr>
    </w:p>
    <w:p w14:paraId="0A4C6F36" w14:textId="77777777" w:rsidR="000B6F16" w:rsidRPr="00595096" w:rsidRDefault="009C2A89">
      <w:pPr>
        <w:spacing w:after="0" w:line="265" w:lineRule="auto"/>
        <w:ind w:left="53" w:right="134" w:hanging="10"/>
        <w:jc w:val="left"/>
        <w:rPr>
          <w:szCs w:val="24"/>
        </w:rPr>
      </w:pPr>
      <w:r w:rsidRPr="00595096">
        <w:rPr>
          <w:szCs w:val="24"/>
        </w:rPr>
        <w:t>2. Организатор Акции:</w:t>
      </w:r>
    </w:p>
    <w:p w14:paraId="3153310D" w14:textId="2E5E7A6C" w:rsidR="000B6F16" w:rsidRPr="00595096" w:rsidRDefault="00F86B6D">
      <w:pPr>
        <w:spacing w:after="0" w:line="259" w:lineRule="auto"/>
        <w:ind w:left="62" w:firstLine="0"/>
        <w:jc w:val="left"/>
        <w:rPr>
          <w:szCs w:val="24"/>
        </w:rPr>
      </w:pPr>
      <w:r w:rsidRPr="00595096">
        <w:rPr>
          <w:szCs w:val="24"/>
        </w:rPr>
        <w:t>ИП Косарева Елена Викторовна</w:t>
      </w:r>
    </w:p>
    <w:p w14:paraId="5F8D8FAB" w14:textId="0CD564D3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 xml:space="preserve">Адрес: </w:t>
      </w:r>
      <w:r w:rsidR="00F86B6D" w:rsidRPr="00595096">
        <w:rPr>
          <w:szCs w:val="24"/>
        </w:rPr>
        <w:t>398046, г. Липецк, ул. П.И. Смородина, д. 13 а.</w:t>
      </w:r>
    </w:p>
    <w:p w14:paraId="2FC31E8E" w14:textId="77777777" w:rsidR="00595096" w:rsidRDefault="00F86B6D" w:rsidP="00F86B6D">
      <w:pPr>
        <w:rPr>
          <w:szCs w:val="24"/>
        </w:rPr>
      </w:pPr>
      <w:r w:rsidRPr="00595096">
        <w:rPr>
          <w:szCs w:val="24"/>
        </w:rPr>
        <w:t xml:space="preserve">ИНН 480204228291, ОГРНИП 323480000033895, р/с 40802810500005027989 АО «Тинькофф Банк» </w:t>
      </w:r>
    </w:p>
    <w:p w14:paraId="54CD8C0E" w14:textId="0893F8F9" w:rsidR="000B6F16" w:rsidRPr="00595096" w:rsidRDefault="00F86B6D" w:rsidP="00595096">
      <w:pPr>
        <w:ind w:left="0" w:firstLine="0"/>
        <w:rPr>
          <w:szCs w:val="24"/>
        </w:rPr>
      </w:pPr>
      <w:r w:rsidRPr="00595096">
        <w:rPr>
          <w:szCs w:val="24"/>
        </w:rPr>
        <w:t>корр.</w:t>
      </w:r>
      <w:r w:rsidR="00595096">
        <w:rPr>
          <w:szCs w:val="24"/>
        </w:rPr>
        <w:t>/</w:t>
      </w:r>
      <w:r w:rsidRPr="00595096">
        <w:rPr>
          <w:szCs w:val="24"/>
        </w:rPr>
        <w:t>с 30101810145250000974</w:t>
      </w:r>
    </w:p>
    <w:p w14:paraId="6C82D55E" w14:textId="20EA6E56" w:rsidR="000B6F16" w:rsidRPr="00595096" w:rsidRDefault="009C2A89">
      <w:pPr>
        <w:spacing w:after="550"/>
        <w:ind w:left="38" w:right="14"/>
        <w:rPr>
          <w:szCs w:val="24"/>
        </w:rPr>
      </w:pPr>
      <w:r w:rsidRPr="00595096">
        <w:rPr>
          <w:szCs w:val="24"/>
        </w:rPr>
        <w:t xml:space="preserve">БИК </w:t>
      </w:r>
      <w:r w:rsidR="00F86B6D" w:rsidRPr="00595096">
        <w:rPr>
          <w:szCs w:val="24"/>
        </w:rPr>
        <w:t>044525974</w:t>
      </w:r>
    </w:p>
    <w:p w14:paraId="724060A5" w14:textId="31B23365" w:rsidR="000B6F16" w:rsidRPr="00595096" w:rsidRDefault="00B544F2">
      <w:pPr>
        <w:spacing w:after="0" w:line="265" w:lineRule="auto"/>
        <w:ind w:left="53" w:right="134" w:hanging="10"/>
        <w:jc w:val="left"/>
        <w:rPr>
          <w:szCs w:val="24"/>
        </w:rPr>
      </w:pPr>
      <w:r w:rsidRPr="00595096">
        <w:rPr>
          <w:szCs w:val="24"/>
        </w:rPr>
        <w:t>3. Сроки проведения Акции</w:t>
      </w:r>
    </w:p>
    <w:p w14:paraId="2AC8908E" w14:textId="4C8D53A2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 xml:space="preserve">3.1. Общий срок проведения акции - </w:t>
      </w:r>
      <w:r w:rsidR="00C90191">
        <w:rPr>
          <w:szCs w:val="24"/>
        </w:rPr>
        <w:t>1</w:t>
      </w:r>
      <w:r w:rsidR="008A5FE4">
        <w:rPr>
          <w:szCs w:val="24"/>
        </w:rPr>
        <w:t>6</w:t>
      </w:r>
      <w:r w:rsidRPr="00595096">
        <w:rPr>
          <w:szCs w:val="24"/>
        </w:rPr>
        <w:t xml:space="preserve"> </w:t>
      </w:r>
      <w:r w:rsidR="00C90191">
        <w:rPr>
          <w:szCs w:val="24"/>
        </w:rPr>
        <w:t>августа</w:t>
      </w:r>
      <w:r w:rsidRPr="00595096">
        <w:rPr>
          <w:szCs w:val="24"/>
        </w:rPr>
        <w:t xml:space="preserve"> 202</w:t>
      </w:r>
      <w:r w:rsidR="008A5FE4">
        <w:rPr>
          <w:szCs w:val="24"/>
        </w:rPr>
        <w:t>5</w:t>
      </w:r>
      <w:r w:rsidRPr="00595096">
        <w:rPr>
          <w:szCs w:val="24"/>
        </w:rPr>
        <w:t xml:space="preserve"> года</w:t>
      </w:r>
      <w:r w:rsidR="00C90191">
        <w:rPr>
          <w:szCs w:val="24"/>
        </w:rPr>
        <w:t xml:space="preserve"> с 10:00 до 2</w:t>
      </w:r>
      <w:r w:rsidR="008A5FE4">
        <w:rPr>
          <w:szCs w:val="24"/>
        </w:rPr>
        <w:t>0</w:t>
      </w:r>
      <w:r w:rsidR="00C90191">
        <w:rPr>
          <w:szCs w:val="24"/>
        </w:rPr>
        <w:t>:</w:t>
      </w:r>
      <w:r w:rsidR="008A5FE4">
        <w:rPr>
          <w:szCs w:val="24"/>
        </w:rPr>
        <w:t>45</w:t>
      </w:r>
      <w:r w:rsidR="00C90191">
        <w:rPr>
          <w:szCs w:val="24"/>
        </w:rPr>
        <w:t xml:space="preserve"> (по московскому времени)</w:t>
      </w:r>
      <w:r w:rsidRPr="00595096">
        <w:rPr>
          <w:szCs w:val="24"/>
        </w:rPr>
        <w:t xml:space="preserve"> включительно.</w:t>
      </w:r>
    </w:p>
    <w:p w14:paraId="6B5E5FBD" w14:textId="77777777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Данные сроки включают в себя:</w:t>
      </w:r>
    </w:p>
    <w:p w14:paraId="065179AE" w14:textId="7B2A433C" w:rsidR="008D124D" w:rsidRPr="00C90191" w:rsidRDefault="00595096" w:rsidP="00C90191">
      <w:pPr>
        <w:spacing w:after="570"/>
        <w:ind w:left="38" w:right="14"/>
        <w:rPr>
          <w:szCs w:val="24"/>
        </w:rPr>
      </w:pPr>
      <w:r w:rsidRPr="00595096">
        <w:rPr>
          <w:szCs w:val="24"/>
        </w:rPr>
        <w:t>3.1.1. Сроки совершения действий для участия в Акции (совершение покупок и регистрация</w:t>
      </w:r>
      <w:r w:rsidR="00C90191">
        <w:rPr>
          <w:szCs w:val="24"/>
        </w:rPr>
        <w:t xml:space="preserve"> </w:t>
      </w:r>
      <w:r w:rsidRPr="00595096">
        <w:rPr>
          <w:szCs w:val="24"/>
        </w:rPr>
        <w:t xml:space="preserve">чеков): </w:t>
      </w:r>
      <w:r w:rsidR="00C90191">
        <w:rPr>
          <w:szCs w:val="24"/>
        </w:rPr>
        <w:t>1</w:t>
      </w:r>
      <w:r w:rsidR="008A5FE4">
        <w:rPr>
          <w:szCs w:val="24"/>
        </w:rPr>
        <w:t>6</w:t>
      </w:r>
      <w:r w:rsidR="00C90191" w:rsidRPr="00595096">
        <w:rPr>
          <w:szCs w:val="24"/>
        </w:rPr>
        <w:t xml:space="preserve"> </w:t>
      </w:r>
      <w:r w:rsidR="00C90191">
        <w:rPr>
          <w:szCs w:val="24"/>
        </w:rPr>
        <w:t>августа</w:t>
      </w:r>
      <w:r w:rsidR="00C90191" w:rsidRPr="00595096">
        <w:rPr>
          <w:szCs w:val="24"/>
        </w:rPr>
        <w:t xml:space="preserve"> 202</w:t>
      </w:r>
      <w:r w:rsidR="008A5FE4">
        <w:rPr>
          <w:szCs w:val="24"/>
        </w:rPr>
        <w:t>5</w:t>
      </w:r>
      <w:r w:rsidR="00C90191" w:rsidRPr="00595096">
        <w:rPr>
          <w:szCs w:val="24"/>
        </w:rPr>
        <w:t xml:space="preserve"> года</w:t>
      </w:r>
      <w:r w:rsidR="00C90191">
        <w:rPr>
          <w:szCs w:val="24"/>
        </w:rPr>
        <w:t xml:space="preserve"> с 10:00 до 20:45</w:t>
      </w:r>
      <w:r w:rsidRPr="00595096">
        <w:rPr>
          <w:szCs w:val="24"/>
        </w:rPr>
        <w:t>.</w:t>
      </w:r>
      <w:r w:rsidR="00B544F2" w:rsidRPr="00595096">
        <w:rPr>
          <w:szCs w:val="24"/>
        </w:rPr>
        <w:t xml:space="preserve"> </w:t>
      </w:r>
    </w:p>
    <w:p w14:paraId="75227668" w14:textId="77777777" w:rsidR="000B6F16" w:rsidRPr="00595096" w:rsidRDefault="009C2A89">
      <w:pPr>
        <w:numPr>
          <w:ilvl w:val="0"/>
          <w:numId w:val="4"/>
        </w:numPr>
        <w:spacing w:after="0" w:line="265" w:lineRule="auto"/>
        <w:ind w:left="288" w:right="134" w:hanging="245"/>
        <w:jc w:val="left"/>
        <w:rPr>
          <w:szCs w:val="24"/>
        </w:rPr>
      </w:pPr>
      <w:r w:rsidRPr="00595096">
        <w:rPr>
          <w:szCs w:val="24"/>
        </w:rPr>
        <w:lastRenderedPageBreak/>
        <w:t>Общие условия, права и обязанности Участника Акции и Организатора Акции</w:t>
      </w:r>
    </w:p>
    <w:p w14:paraId="46256A9E" w14:textId="77777777" w:rsidR="000B6F16" w:rsidRPr="00595096" w:rsidRDefault="009C2A89">
      <w:pPr>
        <w:numPr>
          <w:ilvl w:val="1"/>
          <w:numId w:val="4"/>
        </w:numPr>
        <w:spacing w:after="0" w:line="265" w:lineRule="auto"/>
        <w:ind w:right="134" w:hanging="427"/>
        <w:jc w:val="left"/>
        <w:rPr>
          <w:szCs w:val="24"/>
        </w:rPr>
      </w:pPr>
      <w:r w:rsidRPr="00595096">
        <w:rPr>
          <w:szCs w:val="24"/>
        </w:rPr>
        <w:t>Общие условия:</w:t>
      </w:r>
    </w:p>
    <w:p w14:paraId="24780C89" w14:textId="468E070A" w:rsidR="000B6F16" w:rsidRPr="00595096" w:rsidRDefault="009C2A89">
      <w:pPr>
        <w:numPr>
          <w:ilvl w:val="2"/>
          <w:numId w:val="4"/>
        </w:numPr>
        <w:spacing w:after="36" w:line="235" w:lineRule="auto"/>
        <w:ind w:right="14"/>
        <w:rPr>
          <w:szCs w:val="24"/>
        </w:rPr>
      </w:pPr>
      <w:r w:rsidRPr="00595096">
        <w:rPr>
          <w:szCs w:val="24"/>
          <w:u w:val="single" w:color="000000"/>
        </w:rPr>
        <w:t xml:space="preserve">Участник АКЦИИ подтверждает свое ознакомление и согласие с настоящими Правилами, размещенными на Интернет-сайте </w:t>
      </w:r>
      <w:r w:rsidR="00B544F2" w:rsidRPr="00595096">
        <w:rPr>
          <w:szCs w:val="24"/>
        </w:rPr>
        <w:t>https://riviera-lipetsk.ru/</w:t>
      </w:r>
      <w:r w:rsidRPr="00595096">
        <w:rPr>
          <w:szCs w:val="24"/>
          <w:u w:val="single" w:color="000000"/>
        </w:rPr>
        <w:t xml:space="preserve">, а </w:t>
      </w:r>
      <w:r w:rsidR="00B15308" w:rsidRPr="00595096">
        <w:rPr>
          <w:szCs w:val="24"/>
          <w:u w:val="single" w:color="000000"/>
        </w:rPr>
        <w:t>также</w:t>
      </w:r>
      <w:r w:rsidRPr="00595096">
        <w:rPr>
          <w:szCs w:val="24"/>
          <w:u w:val="single" w:color="000000"/>
        </w:rPr>
        <w:t xml:space="preserve"> подтверждает, что является гражданином Российской Федерации, </w:t>
      </w:r>
      <w:r w:rsidR="004C11F0">
        <w:rPr>
          <w:szCs w:val="24"/>
          <w:u w:val="single" w:color="000000"/>
        </w:rPr>
        <w:t>д</w:t>
      </w:r>
      <w:r w:rsidRPr="00595096">
        <w:rPr>
          <w:szCs w:val="24"/>
          <w:u w:val="single" w:color="000000"/>
        </w:rPr>
        <w:t>остигшим 18-летнего возраста. Согласие с Правилами является полным, безоговорочным и безотзывным.</w:t>
      </w:r>
    </w:p>
    <w:p w14:paraId="0AC3C16D" w14:textId="4D684F3E" w:rsidR="004C11F0" w:rsidRPr="00C90191" w:rsidRDefault="009C2A89" w:rsidP="00C90191">
      <w:pPr>
        <w:numPr>
          <w:ilvl w:val="2"/>
          <w:numId w:val="4"/>
        </w:numPr>
        <w:spacing w:after="36"/>
        <w:ind w:right="14"/>
        <w:rPr>
          <w:szCs w:val="24"/>
        </w:rPr>
      </w:pPr>
      <w:r w:rsidRPr="00595096">
        <w:rPr>
          <w:szCs w:val="24"/>
        </w:rPr>
        <w:t>К участию в Акции допускаются постоянно проживающие на территории Российской Федерации дееспособные граждане Российской Федерации, действующие в собственных интересах, достигш</w:t>
      </w:r>
      <w:r w:rsidR="00B544F2" w:rsidRPr="00595096">
        <w:rPr>
          <w:szCs w:val="24"/>
        </w:rPr>
        <w:t>и</w:t>
      </w:r>
      <w:r w:rsidRPr="00595096">
        <w:rPr>
          <w:szCs w:val="24"/>
        </w:rPr>
        <w:t>е 18-летнего возраста, ознакомившиеся с Правилами и совершившие действия, необходимые для участия в Акции согласно настоящим Правилам. Лица, не соответствующие указанным требованиям, не имеют права на участие в Акции и права на получение призов. Лица, не являющиеся гражданами РФ (в том числе, но не ограничиваясь, граждане иностранных государств, лиц без гражданства, имеющие временно разрешение на проживание и т. п.) не приобретают статуса Участника Акции, независимо от совершения действий, необходимых для участия в Акции. Призы Акции не доставляются на территорию иностранных государств.</w:t>
      </w:r>
    </w:p>
    <w:p w14:paraId="208309F6" w14:textId="0DDC105B" w:rsidR="000B6F16" w:rsidRPr="00595096" w:rsidRDefault="009C2A89">
      <w:pPr>
        <w:numPr>
          <w:ilvl w:val="2"/>
          <w:numId w:val="4"/>
        </w:numPr>
        <w:spacing w:after="30"/>
        <w:ind w:right="14"/>
        <w:rPr>
          <w:szCs w:val="24"/>
        </w:rPr>
      </w:pPr>
      <w:r w:rsidRPr="00595096">
        <w:rPr>
          <w:szCs w:val="24"/>
        </w:rPr>
        <w:t xml:space="preserve">В Акции запрещается принимать участие сотрудникам всех торговых объектов (магазины/рестораны), расположенных на территории Торгового </w:t>
      </w:r>
      <w:r w:rsidR="00B544F2" w:rsidRPr="00595096">
        <w:rPr>
          <w:szCs w:val="24"/>
        </w:rPr>
        <w:t>центра</w:t>
      </w:r>
      <w:r w:rsidRPr="00595096">
        <w:rPr>
          <w:szCs w:val="24"/>
        </w:rPr>
        <w:t xml:space="preserve">, а также членам их семей, сотрудникам и представителям Организатора Акции и аффилированным с ним лицам, сотрудникам управляющей компании Торгового </w:t>
      </w:r>
      <w:r w:rsidR="00B544F2" w:rsidRPr="00595096">
        <w:rPr>
          <w:szCs w:val="24"/>
        </w:rPr>
        <w:t>центра</w:t>
      </w:r>
      <w:r w:rsidRPr="00595096">
        <w:rPr>
          <w:szCs w:val="24"/>
        </w:rPr>
        <w:t>, членам их семей, а также сотрудникам и представителям любых других юридических лиц, имеющих отношение к организации и/или проведению Акции, а также членам их семей. Лица, отвечающие вышеуказанным признакам, не имеют право на участие в Акции и право на получение призов.</w:t>
      </w:r>
    </w:p>
    <w:p w14:paraId="5E21DAB6" w14:textId="77777777" w:rsidR="000B6F16" w:rsidRPr="00595096" w:rsidRDefault="009C2A89">
      <w:pPr>
        <w:numPr>
          <w:ilvl w:val="2"/>
          <w:numId w:val="4"/>
        </w:numPr>
        <w:spacing w:after="47"/>
        <w:ind w:right="14"/>
        <w:rPr>
          <w:szCs w:val="24"/>
        </w:rPr>
      </w:pPr>
      <w:r w:rsidRPr="00595096">
        <w:rPr>
          <w:szCs w:val="24"/>
        </w:rPr>
        <w:t>Участник Акции не признается Победителем в случае выявления Организатором Акции действий Участника Акции, не связанных с личными покупками, а направленными исключительно на участие в Акции, в том числе сбор чеков от покупок, совершенных третьими лицами.</w:t>
      </w:r>
    </w:p>
    <w:p w14:paraId="695D274A" w14:textId="77777777" w:rsidR="000B6F16" w:rsidRPr="00595096" w:rsidRDefault="009C2A89" w:rsidP="00B544F2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осуществляет вручение призов Участникам Акции, не </w:t>
      </w:r>
      <w:r w:rsidRPr="00595096">
        <w:rPr>
          <w:noProof/>
          <w:szCs w:val="24"/>
        </w:rPr>
        <w:drawing>
          <wp:inline distT="0" distB="0" distL="0" distR="0" wp14:anchorId="3454F445" wp14:editId="3A2BD342">
            <wp:extent cx="3048" cy="3048"/>
            <wp:effectExtent l="0" t="0" r="0" b="0"/>
            <wp:docPr id="8357" name="Picture 8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7" name="Picture 83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 xml:space="preserve">признанным Победителями в соответствии с п. 4.1.4. настоящих Правил, в случае выявления вышеуказанных фактов, в том числе, мошенничества в процессе участия в Акции, в случае </w:t>
      </w:r>
      <w:r w:rsidRPr="00595096">
        <w:rPr>
          <w:noProof/>
          <w:szCs w:val="24"/>
        </w:rPr>
        <w:drawing>
          <wp:inline distT="0" distB="0" distL="0" distR="0" wp14:anchorId="3E545CCC" wp14:editId="4578E56F">
            <wp:extent cx="3048" cy="3049"/>
            <wp:effectExtent l="0" t="0" r="0" b="0"/>
            <wp:docPr id="8358" name="Picture 8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" name="Picture 83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фальсификации и иных нарушений в ходе участия в Акции. Организатор акции определяет наличие фактов мошенничества, фальсификации и иных нарушений по своему усмотрен</w:t>
      </w:r>
      <w:r w:rsidR="00B544F2" w:rsidRPr="00595096">
        <w:rPr>
          <w:szCs w:val="24"/>
        </w:rPr>
        <w:t>ию.</w:t>
      </w:r>
    </w:p>
    <w:p w14:paraId="092383F7" w14:textId="14FB39A3" w:rsidR="00B544F2" w:rsidRPr="00595096" w:rsidRDefault="00B544F2" w:rsidP="00B15308">
      <w:pPr>
        <w:pStyle w:val="a6"/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несет ответственности за неполучение Победителями призов в случае не востребования их Участниками Акции или отказа от них, а также в случае не </w:t>
      </w:r>
      <w:r w:rsidRPr="00595096">
        <w:rPr>
          <w:noProof/>
          <w:szCs w:val="24"/>
        </w:rPr>
        <w:drawing>
          <wp:inline distT="0" distB="0" distL="0" distR="0" wp14:anchorId="1A2FB0F5" wp14:editId="32A47096">
            <wp:extent cx="3049" cy="3049"/>
            <wp:effectExtent l="0" t="0" r="0" b="0"/>
            <wp:docPr id="11958" name="Picture 11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" name="Picture 1195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 xml:space="preserve">присутствия Победителя в момент проведения процедуры определения Победителей непосредственно в месте проведения процедуры определения Победителей в Торговом </w:t>
      </w:r>
      <w:r w:rsidR="00B15308" w:rsidRPr="00595096">
        <w:rPr>
          <w:szCs w:val="24"/>
        </w:rPr>
        <w:t>центре</w:t>
      </w:r>
      <w:r w:rsidRPr="00595096">
        <w:rPr>
          <w:szCs w:val="24"/>
        </w:rPr>
        <w:t>.</w:t>
      </w:r>
    </w:p>
    <w:p w14:paraId="328A5088" w14:textId="73B8B8F8" w:rsidR="00B15308" w:rsidRPr="00595096" w:rsidRDefault="00B15308" w:rsidP="00B15308">
      <w:pPr>
        <w:ind w:left="38" w:right="14"/>
        <w:rPr>
          <w:szCs w:val="24"/>
        </w:rPr>
      </w:pPr>
      <w:r w:rsidRPr="00595096">
        <w:rPr>
          <w:szCs w:val="24"/>
        </w:rPr>
        <w:t xml:space="preserve">           4.1.6.1. Призы считаются невостребованными в случае, если Участник Акции -   Победитель не связывается с Организатором Акции самостоятельно и/или не предоставляет необходимые для получения приза данные и документы в указанные в настоящих Правилах сроки.</w:t>
      </w:r>
    </w:p>
    <w:p w14:paraId="3165DEF5" w14:textId="77777777" w:rsidR="00B15308" w:rsidRPr="00595096" w:rsidRDefault="00B15308" w:rsidP="00B15308">
      <w:pPr>
        <w:spacing w:after="0" w:line="265" w:lineRule="auto"/>
        <w:ind w:left="0" w:right="134" w:firstLine="0"/>
        <w:jc w:val="left"/>
        <w:rPr>
          <w:szCs w:val="24"/>
        </w:rPr>
      </w:pPr>
      <w:r w:rsidRPr="00595096">
        <w:rPr>
          <w:szCs w:val="24"/>
        </w:rPr>
        <w:t xml:space="preserve">В случае отказа Участника от получения Приза, Приз считается невостребованным с момента отказа и поступает в распоряжение Организатора Акции.  </w:t>
      </w:r>
    </w:p>
    <w:p w14:paraId="67A8FD57" w14:textId="605A1811" w:rsidR="00B15308" w:rsidRPr="00595096" w:rsidRDefault="00B15308" w:rsidP="00B15308">
      <w:pPr>
        <w:pStyle w:val="a6"/>
        <w:numPr>
          <w:ilvl w:val="1"/>
          <w:numId w:val="4"/>
        </w:numPr>
        <w:spacing w:after="0" w:line="265" w:lineRule="auto"/>
        <w:ind w:right="134"/>
        <w:jc w:val="left"/>
        <w:rPr>
          <w:szCs w:val="24"/>
        </w:rPr>
      </w:pPr>
      <w:r w:rsidRPr="00595096">
        <w:rPr>
          <w:szCs w:val="24"/>
        </w:rPr>
        <w:t>Участник Акции вправе:</w:t>
      </w:r>
    </w:p>
    <w:p w14:paraId="590BE060" w14:textId="512AC15F" w:rsidR="00B15308" w:rsidRPr="00595096" w:rsidRDefault="00B15308" w:rsidP="00B15308">
      <w:pPr>
        <w:pStyle w:val="a6"/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 xml:space="preserve">Знакомиться с Правилами на сайте </w:t>
      </w:r>
      <w:hyperlink r:id="rId14" w:history="1">
        <w:r w:rsidRPr="00595096">
          <w:rPr>
            <w:rStyle w:val="a7"/>
            <w:szCs w:val="24"/>
          </w:rPr>
          <w:t>www.riviera-lipetsk.ru</w:t>
        </w:r>
      </w:hyperlink>
      <w:r w:rsidRPr="00595096">
        <w:rPr>
          <w:szCs w:val="24"/>
        </w:rPr>
        <w:t xml:space="preserve"> для получения информации об Акции либо на стойке информации, расположенной на 1 этаже Торгового центра (главный атриум);</w:t>
      </w:r>
    </w:p>
    <w:p w14:paraId="428EBD84" w14:textId="77777777" w:rsidR="00B15308" w:rsidRPr="00595096" w:rsidRDefault="00B15308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lastRenderedPageBreak/>
        <w:t xml:space="preserve">Принимать участие в Акции в порядке, предусмотренном настоящими Правилами. </w:t>
      </w:r>
      <w:r w:rsidRPr="00595096">
        <w:rPr>
          <w:noProof/>
          <w:szCs w:val="24"/>
        </w:rPr>
        <w:drawing>
          <wp:inline distT="0" distB="0" distL="0" distR="0" wp14:anchorId="192977A9" wp14:editId="66E04876">
            <wp:extent cx="3048" cy="3049"/>
            <wp:effectExtent l="0" t="0" r="0" b="0"/>
            <wp:docPr id="11961" name="Picture 11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" name="Picture 119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BA0B0" w14:textId="1C7831DC" w:rsidR="00B15308" w:rsidRPr="00595096" w:rsidRDefault="00B15308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>Требовать выдачи приза в случае признания его Победителем в соответствии с настоящими Правилами.</w:t>
      </w:r>
    </w:p>
    <w:p w14:paraId="4E40434C" w14:textId="77777777" w:rsidR="00B15308" w:rsidRPr="00595096" w:rsidRDefault="00B15308" w:rsidP="00B15308">
      <w:pPr>
        <w:ind w:left="38" w:right="14"/>
        <w:rPr>
          <w:szCs w:val="24"/>
        </w:rPr>
      </w:pPr>
      <w:r w:rsidRPr="00595096">
        <w:rPr>
          <w:szCs w:val="24"/>
        </w:rPr>
        <w:t>4.2.4. Участник Акции не вправе передавать и/или любым иным образом уступать свои права, связанные с участием в Акции третьему лицу (лицам).</w:t>
      </w:r>
    </w:p>
    <w:p w14:paraId="12629FC4" w14:textId="77777777" w:rsidR="00B15308" w:rsidRPr="00595096" w:rsidRDefault="00B15308" w:rsidP="00B15308">
      <w:pPr>
        <w:numPr>
          <w:ilvl w:val="1"/>
          <w:numId w:val="4"/>
        </w:numPr>
        <w:spacing w:after="0" w:line="265" w:lineRule="auto"/>
        <w:ind w:right="134" w:hanging="427"/>
        <w:jc w:val="left"/>
        <w:rPr>
          <w:szCs w:val="24"/>
        </w:rPr>
      </w:pPr>
      <w:r w:rsidRPr="00595096">
        <w:rPr>
          <w:szCs w:val="24"/>
        </w:rPr>
        <w:t>Обязанности Участника Акции:</w:t>
      </w:r>
    </w:p>
    <w:p w14:paraId="5BE9FE9F" w14:textId="77777777" w:rsidR="00B15308" w:rsidRPr="00595096" w:rsidRDefault="00B15308" w:rsidP="00B15308">
      <w:pPr>
        <w:ind w:left="38" w:right="14" w:firstLine="710"/>
        <w:rPr>
          <w:szCs w:val="24"/>
        </w:rPr>
      </w:pPr>
      <w:r w:rsidRPr="00595096">
        <w:rPr>
          <w:szCs w:val="24"/>
        </w:rPr>
        <w:t xml:space="preserve">           </w:t>
      </w:r>
    </w:p>
    <w:p w14:paraId="4FC643EA" w14:textId="77777777" w:rsidR="000B6F16" w:rsidRPr="00595096" w:rsidRDefault="009C2A89" w:rsidP="00B15308">
      <w:pPr>
        <w:ind w:left="0" w:right="14" w:firstLine="0"/>
        <w:rPr>
          <w:szCs w:val="24"/>
        </w:rPr>
      </w:pPr>
      <w:r w:rsidRPr="00595096">
        <w:rPr>
          <w:szCs w:val="24"/>
        </w:rPr>
        <w:t>Перед участием в Акции ознакомиться с Правилами (п. 4.2.1. Правил). Участники Акции обязаны выполнять все действия, связанные с участием в Акции и получением призов, в установленные Правилами Акции сроки.</w:t>
      </w:r>
    </w:p>
    <w:p w14:paraId="042847FF" w14:textId="77777777" w:rsidR="000B6F16" w:rsidRPr="00595096" w:rsidRDefault="009C2A89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noProof/>
          <w:szCs w:val="24"/>
        </w:rPr>
        <w:drawing>
          <wp:anchor distT="0" distB="0" distL="114300" distR="114300" simplePos="0" relativeHeight="251662336" behindDoc="0" locked="0" layoutInCell="1" allowOverlap="0" wp14:anchorId="3CAC87E1" wp14:editId="41E58A38">
            <wp:simplePos x="0" y="0"/>
            <wp:positionH relativeFrom="page">
              <wp:posOffset>999744</wp:posOffset>
            </wp:positionH>
            <wp:positionV relativeFrom="page">
              <wp:posOffset>9774675</wp:posOffset>
            </wp:positionV>
            <wp:extent cx="3048" cy="3049"/>
            <wp:effectExtent l="0" t="0" r="0" b="0"/>
            <wp:wrapSquare wrapText="bothSides"/>
            <wp:docPr id="11965" name="Picture 11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" name="Picture 1196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096">
        <w:rPr>
          <w:szCs w:val="24"/>
        </w:rPr>
        <w:t>Участник Акции, получивший приз, обязан осуществлять уплату всех налогов и иных существующих обязательных платежей, связанных с получением призов, установленных действующим законодательством Российской Федерации, самостоятельно. С момента получения приза Победитель самостоятельно несёт ответственность за уплату всех налогов и иных существующих обязательных платежей, связанных с его получением, установленных действующим законодательством Российской Федерации.</w:t>
      </w:r>
    </w:p>
    <w:p w14:paraId="185EA8E7" w14:textId="61A264A8" w:rsidR="000B6F16" w:rsidRPr="00595096" w:rsidRDefault="009C2A89" w:rsidP="00B15308">
      <w:pPr>
        <w:numPr>
          <w:ilvl w:val="2"/>
          <w:numId w:val="4"/>
        </w:numPr>
        <w:ind w:right="14"/>
        <w:rPr>
          <w:szCs w:val="24"/>
        </w:rPr>
      </w:pPr>
      <w:r w:rsidRPr="00595096">
        <w:rPr>
          <w:szCs w:val="24"/>
        </w:rPr>
        <w:t>Участник, признанный Победителем, обязан принимать участие в интервьюировании, фото- и видеосъёмке, рекламе в связи с признанием Участника Акции Победителем, без выплаты за это дополнительного вознаграждения. Факт участия в Акции подразумевает, что Участники Акции выражают свое согласие с тем, что их инициалы (имени, отчества, фамилии), дата рождения, изображение, фото и видеоматериалы могут быть использованы Организатором Акции, а также переданы третьим лицам, имеющим договорные отношения с Организатором, в рекламных целях, направленных на продвижение Торгового комплекса, в какой бы то ни было форме, на территории Российской Федер</w:t>
      </w:r>
      <w:r w:rsidR="00B15308" w:rsidRPr="00595096">
        <w:rPr>
          <w:szCs w:val="24"/>
        </w:rPr>
        <w:t>ац</w:t>
      </w:r>
      <w:r w:rsidRPr="00595096">
        <w:rPr>
          <w:szCs w:val="24"/>
        </w:rPr>
        <w:t>ии в течение неограниченного срока и без выплаты каких-либо вознаграждений. Участники Акции соглашаются на публикацию готовых фото- и видеоматериалов со своим участием в Акции без дополнительной в</w:t>
      </w:r>
      <w:r w:rsidR="00B15308" w:rsidRPr="00595096">
        <w:rPr>
          <w:szCs w:val="24"/>
        </w:rPr>
        <w:t>ып</w:t>
      </w:r>
      <w:r w:rsidRPr="00595096">
        <w:rPr>
          <w:szCs w:val="24"/>
        </w:rPr>
        <w:t>латы вознаграждения.</w:t>
      </w:r>
    </w:p>
    <w:p w14:paraId="0282604B" w14:textId="47B549C8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4.</w:t>
      </w:r>
      <w:r w:rsidR="00EF5A95" w:rsidRPr="00595096">
        <w:rPr>
          <w:szCs w:val="24"/>
        </w:rPr>
        <w:t>4</w:t>
      </w:r>
      <w:r w:rsidRPr="00595096">
        <w:rPr>
          <w:szCs w:val="24"/>
        </w:rPr>
        <w:t xml:space="preserve"> Участник Акции обязан сохранять чек на покупку (чеки на покупки) товаров и/или услуг до окончания Акции. Действительными признаются только оригиналы кассовых и </w:t>
      </w:r>
      <w:r w:rsidRPr="00595096">
        <w:rPr>
          <w:noProof/>
          <w:szCs w:val="24"/>
        </w:rPr>
        <w:drawing>
          <wp:inline distT="0" distB="0" distL="0" distR="0" wp14:anchorId="1DF46B20" wp14:editId="44BE69DD">
            <wp:extent cx="3048" cy="3049"/>
            <wp:effectExtent l="0" t="0" r="0" b="0"/>
            <wp:docPr id="11962" name="Picture 11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" name="Picture 1196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товарных чеков. Участник Акции обязан дать разъяснения, по требованию Организатора, касающиеся каждой позиции в каждом кассовом чеке.</w:t>
      </w:r>
    </w:p>
    <w:p w14:paraId="5EB4BD77" w14:textId="31E10C6F" w:rsidR="000B6F16" w:rsidRPr="00595096" w:rsidRDefault="009C2A89">
      <w:pPr>
        <w:spacing w:after="0" w:line="265" w:lineRule="auto"/>
        <w:ind w:left="53" w:right="134" w:hanging="10"/>
        <w:jc w:val="left"/>
        <w:rPr>
          <w:szCs w:val="24"/>
        </w:rPr>
      </w:pPr>
      <w:r w:rsidRPr="00595096">
        <w:rPr>
          <w:szCs w:val="24"/>
        </w:rPr>
        <w:t>4.</w:t>
      </w:r>
      <w:r w:rsidR="00EF5A95" w:rsidRPr="00595096">
        <w:rPr>
          <w:szCs w:val="24"/>
        </w:rPr>
        <w:t>5</w:t>
      </w:r>
      <w:r w:rsidRPr="00595096">
        <w:rPr>
          <w:szCs w:val="24"/>
        </w:rPr>
        <w:t>. Организатор Акции вправе:</w:t>
      </w:r>
    </w:p>
    <w:p w14:paraId="56D55C1E" w14:textId="77777777" w:rsidR="000B6F16" w:rsidRPr="00595096" w:rsidRDefault="009C2A89">
      <w:pPr>
        <w:numPr>
          <w:ilvl w:val="2"/>
          <w:numId w:val="5"/>
        </w:numPr>
        <w:ind w:right="14"/>
        <w:rPr>
          <w:szCs w:val="24"/>
        </w:rPr>
      </w:pPr>
      <w:r w:rsidRPr="00595096">
        <w:rPr>
          <w:szCs w:val="24"/>
        </w:rPr>
        <w:t>После определения Победителя Акции Организатор вправе проверить соблюдение</w:t>
      </w:r>
    </w:p>
    <w:p w14:paraId="70A20F91" w14:textId="59456464" w:rsidR="000B6F16" w:rsidRPr="00595096" w:rsidRDefault="009C2A89" w:rsidP="00EF5A95">
      <w:pPr>
        <w:spacing w:after="8" w:line="259" w:lineRule="auto"/>
        <w:ind w:left="-5" w:firstLine="0"/>
        <w:jc w:val="left"/>
        <w:rPr>
          <w:szCs w:val="24"/>
        </w:rPr>
      </w:pPr>
      <w:r w:rsidRPr="00595096">
        <w:rPr>
          <w:noProof/>
          <w:szCs w:val="24"/>
        </w:rPr>
        <w:drawing>
          <wp:inline distT="0" distB="0" distL="0" distR="0" wp14:anchorId="57F028D0" wp14:editId="335A9220">
            <wp:extent cx="3048" cy="3049"/>
            <wp:effectExtent l="0" t="0" r="0" b="0"/>
            <wp:docPr id="11963" name="Picture 11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" name="Picture 1196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Участником Акции настоящих Правил. Организатор оставляет за собой право проверить документы, удостоверяющие возраст и личность Участника, а также запросить фотографии и/или оригиналы чеков, и иные данные для подтверждения добросовестности участия в Акции.</w:t>
      </w:r>
      <w:r w:rsidRPr="00595096">
        <w:rPr>
          <w:noProof/>
          <w:szCs w:val="24"/>
        </w:rPr>
        <w:drawing>
          <wp:inline distT="0" distB="0" distL="0" distR="0" wp14:anchorId="34A491F1" wp14:editId="287FACDC">
            <wp:extent cx="9144" cy="9147"/>
            <wp:effectExtent l="0" t="0" r="0" b="0"/>
            <wp:docPr id="39014" name="Picture 39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4" name="Picture 390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5A95" w:rsidRPr="00595096">
        <w:rPr>
          <w:szCs w:val="24"/>
        </w:rPr>
        <w:t xml:space="preserve"> </w:t>
      </w:r>
      <w:r w:rsidRPr="00595096">
        <w:rPr>
          <w:szCs w:val="24"/>
        </w:rPr>
        <w:t>Организатор Акции вправе отказать Победителю Акции во вручении приза в случае установления факта нарушения последним настоящих Правил.</w:t>
      </w:r>
    </w:p>
    <w:p w14:paraId="143C18E7" w14:textId="77777777" w:rsidR="000B6F16" w:rsidRPr="00595096" w:rsidRDefault="009C2A89">
      <w:pPr>
        <w:numPr>
          <w:ilvl w:val="2"/>
          <w:numId w:val="5"/>
        </w:numPr>
        <w:ind w:right="14"/>
        <w:rPr>
          <w:szCs w:val="24"/>
        </w:rPr>
      </w:pPr>
      <w:r w:rsidRPr="00595096">
        <w:rPr>
          <w:szCs w:val="24"/>
        </w:rPr>
        <w:t>В случае отказа Участника Акции, ставшего Победителем, от получения Приза, либо несоответствия Участника Акции требованиям настоящих Правил, Организатор Акции вправе передать Приз другому Участнику акции по своему усмотрению, но в любом случае отвечающему признакам Победителя, либо распорядиться Призом иным способом, не противоречащим действующему законодательству Российский Федерации.</w:t>
      </w:r>
    </w:p>
    <w:p w14:paraId="609406B2" w14:textId="77777777" w:rsidR="000B6F16" w:rsidRPr="00595096" w:rsidRDefault="009C2A89">
      <w:pPr>
        <w:numPr>
          <w:ilvl w:val="2"/>
          <w:numId w:val="5"/>
        </w:numPr>
        <w:ind w:right="14"/>
        <w:rPr>
          <w:szCs w:val="24"/>
        </w:rPr>
      </w:pPr>
      <w:r w:rsidRPr="00595096">
        <w:rPr>
          <w:szCs w:val="24"/>
        </w:rPr>
        <w:t>Организатор Акции имеет право привлекать для организации Акции третьих лиц без уведомления Участников Акции.</w:t>
      </w:r>
    </w:p>
    <w:p w14:paraId="29D1BE05" w14:textId="0D94EF67" w:rsidR="000B6F16" w:rsidRPr="00595096" w:rsidRDefault="00EF5A95" w:rsidP="00EF5A95">
      <w:pPr>
        <w:ind w:left="49" w:right="74" w:firstLine="0"/>
        <w:jc w:val="left"/>
        <w:rPr>
          <w:szCs w:val="24"/>
        </w:rPr>
      </w:pPr>
      <w:r w:rsidRPr="00595096">
        <w:rPr>
          <w:szCs w:val="24"/>
        </w:rPr>
        <w:t>4.5.4. Организатор Акции вправе производить кино-, видео- и фотосъемку Акции. Другие лица, в том числе участники Акции, вправе производить кино-, видео- и фотосъемку Акции только при наличии письменного согласия Организатора.</w:t>
      </w:r>
    </w:p>
    <w:p w14:paraId="6E739A1C" w14:textId="32D306A2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lastRenderedPageBreak/>
        <w:t>4.5.</w:t>
      </w:r>
      <w:r w:rsidR="00EF5A95" w:rsidRPr="00595096">
        <w:rPr>
          <w:szCs w:val="24"/>
        </w:rPr>
        <w:t>5</w:t>
      </w:r>
      <w:r w:rsidRPr="00595096">
        <w:rPr>
          <w:szCs w:val="24"/>
        </w:rPr>
        <w:t>. Организатор Акции имеет право изменить настоящие Правила в одностороннем порядке, путем размещения информации об изменении условий проведения Акции на Официальном сайте.</w:t>
      </w:r>
    </w:p>
    <w:p w14:paraId="63EC0B45" w14:textId="77777777" w:rsidR="000B6F16" w:rsidRPr="00595096" w:rsidRDefault="009C2A89">
      <w:pPr>
        <w:numPr>
          <w:ilvl w:val="1"/>
          <w:numId w:val="6"/>
        </w:numPr>
        <w:spacing w:after="0" w:line="265" w:lineRule="auto"/>
        <w:ind w:right="134" w:hanging="427"/>
        <w:jc w:val="left"/>
        <w:rPr>
          <w:szCs w:val="24"/>
        </w:rPr>
      </w:pPr>
      <w:r w:rsidRPr="00595096">
        <w:rPr>
          <w:szCs w:val="24"/>
        </w:rPr>
        <w:t>Обязанности Организатора Акции:</w:t>
      </w:r>
    </w:p>
    <w:p w14:paraId="717953DE" w14:textId="77777777" w:rsidR="000B6F16" w:rsidRPr="00595096" w:rsidRDefault="009C2A89">
      <w:pPr>
        <w:numPr>
          <w:ilvl w:val="2"/>
          <w:numId w:val="6"/>
        </w:numPr>
        <w:ind w:right="14"/>
        <w:rPr>
          <w:szCs w:val="24"/>
        </w:rPr>
      </w:pPr>
      <w:r w:rsidRPr="00595096">
        <w:rPr>
          <w:szCs w:val="24"/>
        </w:rPr>
        <w:t>Организатор Акции обязуется провести Акцию в порядке, определенном настоящими Правилами и законодательством РФ.</w:t>
      </w:r>
    </w:p>
    <w:p w14:paraId="56936AE0" w14:textId="77777777" w:rsidR="000B6F16" w:rsidRPr="00595096" w:rsidRDefault="009C2A89">
      <w:pPr>
        <w:numPr>
          <w:ilvl w:val="2"/>
          <w:numId w:val="6"/>
        </w:numPr>
        <w:spacing w:after="277"/>
        <w:ind w:right="14"/>
        <w:rPr>
          <w:szCs w:val="24"/>
        </w:rPr>
      </w:pPr>
      <w:r w:rsidRPr="00595096">
        <w:rPr>
          <w:szCs w:val="24"/>
        </w:rPr>
        <w:t>Организатор Акции обязуется выдать призы Участникам Акции, признанным победителями согласно настоящим Правилам.</w:t>
      </w:r>
    </w:p>
    <w:p w14:paraId="7077FDB2" w14:textId="77777777" w:rsidR="000B6F16" w:rsidRPr="00595096" w:rsidRDefault="009C2A89">
      <w:pPr>
        <w:numPr>
          <w:ilvl w:val="0"/>
          <w:numId w:val="6"/>
        </w:numPr>
        <w:spacing w:after="0" w:line="265" w:lineRule="auto"/>
        <w:ind w:right="74"/>
        <w:jc w:val="left"/>
        <w:rPr>
          <w:szCs w:val="24"/>
        </w:rPr>
      </w:pPr>
      <w:r w:rsidRPr="00595096">
        <w:rPr>
          <w:szCs w:val="24"/>
        </w:rPr>
        <w:t>Порядок совершения действий для участия в Акции (Механика Акции)</w:t>
      </w:r>
    </w:p>
    <w:p w14:paraId="464C8C33" w14:textId="77777777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5.1. Для того чтобы стать Участником Акции и принять участие в розыгрыше призов необходимо:</w:t>
      </w:r>
    </w:p>
    <w:p w14:paraId="01AB6828" w14:textId="7CE84D95" w:rsidR="000B6F16" w:rsidRPr="00595096" w:rsidRDefault="009C2A89">
      <w:pPr>
        <w:numPr>
          <w:ilvl w:val="2"/>
          <w:numId w:val="7"/>
        </w:numPr>
        <w:ind w:right="14"/>
        <w:rPr>
          <w:szCs w:val="24"/>
        </w:rPr>
      </w:pPr>
      <w:r w:rsidRPr="00595096">
        <w:rPr>
          <w:szCs w:val="24"/>
        </w:rPr>
        <w:t xml:space="preserve">В период с 10:00 </w:t>
      </w:r>
      <w:r w:rsidR="00C90191">
        <w:rPr>
          <w:szCs w:val="24"/>
        </w:rPr>
        <w:t>1</w:t>
      </w:r>
      <w:r w:rsidR="00DE75AA">
        <w:rPr>
          <w:szCs w:val="24"/>
        </w:rPr>
        <w:t>6</w:t>
      </w:r>
      <w:r w:rsidR="00C90191">
        <w:rPr>
          <w:szCs w:val="24"/>
        </w:rPr>
        <w:t xml:space="preserve"> августа</w:t>
      </w:r>
      <w:r w:rsidRPr="00595096">
        <w:rPr>
          <w:szCs w:val="24"/>
        </w:rPr>
        <w:t xml:space="preserve"> 202</w:t>
      </w:r>
      <w:r w:rsidR="00DE75AA">
        <w:rPr>
          <w:szCs w:val="24"/>
        </w:rPr>
        <w:t>5</w:t>
      </w:r>
      <w:r w:rsidRPr="00595096">
        <w:rPr>
          <w:szCs w:val="24"/>
        </w:rPr>
        <w:t xml:space="preserve"> года </w:t>
      </w:r>
      <w:r w:rsidR="00C90191">
        <w:rPr>
          <w:szCs w:val="24"/>
        </w:rPr>
        <w:t>до</w:t>
      </w:r>
      <w:r w:rsidRPr="00595096">
        <w:rPr>
          <w:szCs w:val="24"/>
        </w:rPr>
        <w:t xml:space="preserve"> </w:t>
      </w:r>
      <w:r w:rsidR="00C90191">
        <w:rPr>
          <w:szCs w:val="24"/>
        </w:rPr>
        <w:t>20:45</w:t>
      </w:r>
      <w:r w:rsidRPr="00595096">
        <w:rPr>
          <w:szCs w:val="24"/>
        </w:rPr>
        <w:t xml:space="preserve"> </w:t>
      </w:r>
      <w:r w:rsidR="00C90191">
        <w:rPr>
          <w:szCs w:val="24"/>
        </w:rPr>
        <w:t>1</w:t>
      </w:r>
      <w:r w:rsidR="00DE75AA">
        <w:rPr>
          <w:szCs w:val="24"/>
        </w:rPr>
        <w:t>6</w:t>
      </w:r>
      <w:r w:rsidR="00C90191">
        <w:rPr>
          <w:szCs w:val="24"/>
        </w:rPr>
        <w:t xml:space="preserve"> августа</w:t>
      </w:r>
      <w:r w:rsidRPr="00595096">
        <w:rPr>
          <w:szCs w:val="24"/>
        </w:rPr>
        <w:t xml:space="preserve"> 202</w:t>
      </w:r>
      <w:r w:rsidR="00DE75AA">
        <w:rPr>
          <w:szCs w:val="24"/>
        </w:rPr>
        <w:t>5</w:t>
      </w:r>
      <w:r w:rsidRPr="00595096">
        <w:rPr>
          <w:szCs w:val="24"/>
        </w:rPr>
        <w:t xml:space="preserve"> года совершить покупку</w:t>
      </w:r>
      <w:r w:rsidR="005749CE">
        <w:rPr>
          <w:szCs w:val="24"/>
        </w:rPr>
        <w:t>(и)</w:t>
      </w:r>
      <w:r w:rsidRPr="00595096">
        <w:rPr>
          <w:szCs w:val="24"/>
        </w:rPr>
        <w:t xml:space="preserve"> любого товара (любых товаров) и/или услуг в магазин</w:t>
      </w:r>
      <w:r w:rsidR="00DE75AA">
        <w:rPr>
          <w:szCs w:val="24"/>
        </w:rPr>
        <w:t>ах</w:t>
      </w:r>
      <w:r w:rsidRPr="00595096">
        <w:rPr>
          <w:szCs w:val="24"/>
        </w:rPr>
        <w:t xml:space="preserve"> (за исключением магазинов, не участвующих в Акции, указанных в п</w:t>
      </w:r>
      <w:r w:rsidRPr="004A1539">
        <w:rPr>
          <w:szCs w:val="24"/>
        </w:rPr>
        <w:t>. 1.2.</w:t>
      </w:r>
      <w:r w:rsidRPr="00595096">
        <w:rPr>
          <w:szCs w:val="24"/>
        </w:rPr>
        <w:t xml:space="preserve"> настоящих Правил) на сумму от </w:t>
      </w:r>
      <w:r w:rsidR="005749CE">
        <w:rPr>
          <w:szCs w:val="24"/>
        </w:rPr>
        <w:t>3</w:t>
      </w:r>
      <w:r w:rsidR="00EF5A95" w:rsidRPr="00595096">
        <w:rPr>
          <w:szCs w:val="24"/>
        </w:rPr>
        <w:t xml:space="preserve"> </w:t>
      </w:r>
      <w:r w:rsidR="00A33AA9">
        <w:rPr>
          <w:szCs w:val="24"/>
        </w:rPr>
        <w:t>0</w:t>
      </w:r>
      <w:r w:rsidRPr="00595096">
        <w:rPr>
          <w:szCs w:val="24"/>
        </w:rPr>
        <w:t xml:space="preserve">00 рублей (чеки за покупки/услуги, совершенные в </w:t>
      </w:r>
      <w:r w:rsidR="004A1539">
        <w:rPr>
          <w:szCs w:val="24"/>
        </w:rPr>
        <w:t>день регистрации</w:t>
      </w:r>
      <w:r w:rsidR="00F37E83" w:rsidRPr="00595096">
        <w:rPr>
          <w:szCs w:val="24"/>
        </w:rPr>
        <w:t>,</w:t>
      </w:r>
      <w:r w:rsidRPr="00595096">
        <w:rPr>
          <w:szCs w:val="24"/>
        </w:rPr>
        <w:t xml:space="preserve"> суммируются</w:t>
      </w:r>
      <w:r w:rsidR="00EF5A95" w:rsidRPr="00595096">
        <w:rPr>
          <w:szCs w:val="24"/>
        </w:rPr>
        <w:t>, но не более 2-х чеков</w:t>
      </w:r>
      <w:r w:rsidR="007767D9" w:rsidRPr="00595096">
        <w:rPr>
          <w:szCs w:val="24"/>
        </w:rPr>
        <w:t>)</w:t>
      </w:r>
      <w:r w:rsidR="00DE75AA">
        <w:rPr>
          <w:szCs w:val="24"/>
        </w:rPr>
        <w:t>, гипермаркет Лента (сумма чека от 5 000 рублей, чеки не суммируются)</w:t>
      </w:r>
    </w:p>
    <w:p w14:paraId="27C78207" w14:textId="083E733B" w:rsidR="000B6F16" w:rsidRPr="00595096" w:rsidRDefault="009C2A89">
      <w:pPr>
        <w:numPr>
          <w:ilvl w:val="2"/>
          <w:numId w:val="7"/>
        </w:numPr>
        <w:ind w:right="14"/>
        <w:rPr>
          <w:szCs w:val="24"/>
        </w:rPr>
      </w:pPr>
      <w:r w:rsidRPr="00595096">
        <w:rPr>
          <w:szCs w:val="24"/>
        </w:rPr>
        <w:t>Зарегистрировать чек</w:t>
      </w:r>
      <w:r w:rsidR="00DE75AA">
        <w:rPr>
          <w:szCs w:val="24"/>
        </w:rPr>
        <w:t>(и)</w:t>
      </w:r>
      <w:r w:rsidRPr="00595096">
        <w:rPr>
          <w:szCs w:val="24"/>
        </w:rPr>
        <w:t xml:space="preserve"> </w:t>
      </w:r>
      <w:r w:rsidR="007767D9" w:rsidRPr="00595096">
        <w:rPr>
          <w:szCs w:val="24"/>
        </w:rPr>
        <w:t xml:space="preserve">на </w:t>
      </w:r>
      <w:r w:rsidRPr="00595096">
        <w:rPr>
          <w:szCs w:val="24"/>
        </w:rPr>
        <w:t>стойке</w:t>
      </w:r>
      <w:r w:rsidR="00EF5A95" w:rsidRPr="00595096">
        <w:rPr>
          <w:szCs w:val="24"/>
        </w:rPr>
        <w:t xml:space="preserve"> информации, расположенной на</w:t>
      </w:r>
      <w:r w:rsidR="007767D9" w:rsidRPr="00595096">
        <w:rPr>
          <w:szCs w:val="24"/>
        </w:rPr>
        <w:t xml:space="preserve"> </w:t>
      </w:r>
      <w:r w:rsidR="00EF5A95" w:rsidRPr="00595096">
        <w:rPr>
          <w:szCs w:val="24"/>
        </w:rPr>
        <w:t>1 этаже торгового центра</w:t>
      </w:r>
      <w:r w:rsidR="00C90191">
        <w:rPr>
          <w:szCs w:val="24"/>
        </w:rPr>
        <w:t>, либо в месте проведения маркетингового мероприятия (уличная площадка у малого атриума с 14:00 до 16:00)</w:t>
      </w:r>
    </w:p>
    <w:p w14:paraId="710FA59A" w14:textId="059F8037" w:rsidR="007767D9" w:rsidRDefault="009C2A89">
      <w:pPr>
        <w:ind w:left="38" w:right="14"/>
        <w:rPr>
          <w:szCs w:val="24"/>
        </w:rPr>
      </w:pPr>
      <w:r w:rsidRPr="00595096">
        <w:rPr>
          <w:szCs w:val="24"/>
        </w:rPr>
        <w:t>Для регистрации участия в Акции, покупател</w:t>
      </w:r>
      <w:r w:rsidR="005749CE">
        <w:rPr>
          <w:szCs w:val="24"/>
        </w:rPr>
        <w:t>ю необходимо</w:t>
      </w:r>
      <w:r w:rsidRPr="00595096">
        <w:rPr>
          <w:szCs w:val="24"/>
        </w:rPr>
        <w:t xml:space="preserve"> обратиться к </w:t>
      </w:r>
      <w:r w:rsidR="007767D9" w:rsidRPr="00595096">
        <w:rPr>
          <w:szCs w:val="24"/>
        </w:rPr>
        <w:t>администратору на стойку информации</w:t>
      </w:r>
      <w:r w:rsidR="00C90191">
        <w:rPr>
          <w:szCs w:val="24"/>
        </w:rPr>
        <w:t>, либо к администратору в месте проведения маркетингового мероприятия (уличная площадка у малого атриума с 14:00 до 16:00)</w:t>
      </w:r>
      <w:r w:rsidRPr="00595096">
        <w:rPr>
          <w:szCs w:val="24"/>
        </w:rPr>
        <w:t xml:space="preserve"> с оригиналом кассового чека</w:t>
      </w:r>
      <w:r w:rsidR="004A1539">
        <w:rPr>
          <w:szCs w:val="24"/>
        </w:rPr>
        <w:t xml:space="preserve"> (электронным чеком)</w:t>
      </w:r>
      <w:r w:rsidR="00843563">
        <w:rPr>
          <w:szCs w:val="24"/>
        </w:rPr>
        <w:t xml:space="preserve"> в период с </w:t>
      </w:r>
      <w:r w:rsidR="00C90191" w:rsidRPr="00595096">
        <w:rPr>
          <w:szCs w:val="24"/>
        </w:rPr>
        <w:t xml:space="preserve">10:00 </w:t>
      </w:r>
      <w:r w:rsidR="00C90191">
        <w:rPr>
          <w:szCs w:val="24"/>
        </w:rPr>
        <w:t>1</w:t>
      </w:r>
      <w:r w:rsidR="00DE75AA">
        <w:rPr>
          <w:szCs w:val="24"/>
        </w:rPr>
        <w:t>6</w:t>
      </w:r>
      <w:r w:rsidR="00C90191">
        <w:rPr>
          <w:szCs w:val="24"/>
        </w:rPr>
        <w:t xml:space="preserve"> августа</w:t>
      </w:r>
      <w:r w:rsidR="00C90191" w:rsidRPr="00595096">
        <w:rPr>
          <w:szCs w:val="24"/>
        </w:rPr>
        <w:t xml:space="preserve"> 202</w:t>
      </w:r>
      <w:r w:rsidR="00DE75AA">
        <w:rPr>
          <w:szCs w:val="24"/>
        </w:rPr>
        <w:t>5</w:t>
      </w:r>
      <w:r w:rsidR="00C90191" w:rsidRPr="00595096">
        <w:rPr>
          <w:szCs w:val="24"/>
        </w:rPr>
        <w:t xml:space="preserve"> года </w:t>
      </w:r>
      <w:r w:rsidR="00C90191">
        <w:rPr>
          <w:szCs w:val="24"/>
        </w:rPr>
        <w:t>до</w:t>
      </w:r>
      <w:r w:rsidR="00C90191" w:rsidRPr="00595096">
        <w:rPr>
          <w:szCs w:val="24"/>
        </w:rPr>
        <w:t xml:space="preserve"> </w:t>
      </w:r>
      <w:r w:rsidR="00C90191">
        <w:rPr>
          <w:szCs w:val="24"/>
        </w:rPr>
        <w:t>20:45</w:t>
      </w:r>
      <w:r w:rsidR="00C90191" w:rsidRPr="00595096">
        <w:rPr>
          <w:szCs w:val="24"/>
        </w:rPr>
        <w:t xml:space="preserve"> </w:t>
      </w:r>
      <w:r w:rsidR="00C90191">
        <w:rPr>
          <w:szCs w:val="24"/>
        </w:rPr>
        <w:t>1</w:t>
      </w:r>
      <w:r w:rsidR="00DE75AA">
        <w:rPr>
          <w:szCs w:val="24"/>
        </w:rPr>
        <w:t>6</w:t>
      </w:r>
      <w:r w:rsidR="00C90191">
        <w:rPr>
          <w:szCs w:val="24"/>
        </w:rPr>
        <w:t xml:space="preserve"> августа</w:t>
      </w:r>
      <w:r w:rsidR="00C90191" w:rsidRPr="00595096">
        <w:rPr>
          <w:szCs w:val="24"/>
        </w:rPr>
        <w:t xml:space="preserve"> 202</w:t>
      </w:r>
      <w:r w:rsidR="00DE75AA">
        <w:rPr>
          <w:szCs w:val="24"/>
        </w:rPr>
        <w:t>5</w:t>
      </w:r>
      <w:r w:rsidR="00C90191" w:rsidRPr="00595096">
        <w:rPr>
          <w:szCs w:val="24"/>
        </w:rPr>
        <w:t xml:space="preserve"> года</w:t>
      </w:r>
      <w:r w:rsidRPr="00595096">
        <w:rPr>
          <w:szCs w:val="24"/>
        </w:rPr>
        <w:t xml:space="preserve">. </w:t>
      </w:r>
      <w:r w:rsidRPr="00595096">
        <w:rPr>
          <w:noProof/>
          <w:szCs w:val="24"/>
        </w:rPr>
        <w:drawing>
          <wp:inline distT="0" distB="0" distL="0" distR="0" wp14:anchorId="2D5C1E03" wp14:editId="41F82777">
            <wp:extent cx="3048" cy="3049"/>
            <wp:effectExtent l="0" t="0" r="0" b="0"/>
            <wp:docPr id="15585" name="Picture 155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" name="Picture 1558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32BBF" w14:textId="03A53DDF" w:rsidR="000B6F16" w:rsidRPr="005749CE" w:rsidRDefault="009C2A89" w:rsidP="005749CE">
      <w:pPr>
        <w:pStyle w:val="a6"/>
        <w:numPr>
          <w:ilvl w:val="2"/>
          <w:numId w:val="8"/>
        </w:numPr>
        <w:ind w:right="14"/>
        <w:rPr>
          <w:szCs w:val="24"/>
        </w:rPr>
      </w:pPr>
      <w:r w:rsidRPr="005749CE">
        <w:rPr>
          <w:szCs w:val="24"/>
        </w:rPr>
        <w:t>Дубликаты кассовых чеков к регистрации не допускаются.</w:t>
      </w:r>
    </w:p>
    <w:p w14:paraId="00622BA3" w14:textId="736B2718" w:rsidR="000B6F16" w:rsidRPr="004C11F0" w:rsidRDefault="009C2A89" w:rsidP="004C11F0">
      <w:pPr>
        <w:rPr>
          <w:color w:val="auto"/>
          <w:szCs w:val="24"/>
        </w:rPr>
      </w:pPr>
      <w:r w:rsidRPr="00595096">
        <w:rPr>
          <w:szCs w:val="24"/>
        </w:rPr>
        <w:t>Организатор Акции оставляет за собой право проверки достоверности сведений, предоставленных Участниками.</w:t>
      </w:r>
      <w:r w:rsidR="004C11F0">
        <w:rPr>
          <w:szCs w:val="24"/>
        </w:rPr>
        <w:t xml:space="preserve"> Для </w:t>
      </w:r>
      <w:r w:rsidR="004C11F0">
        <w:rPr>
          <w:szCs w:val="24"/>
          <w:shd w:val="clear" w:color="auto" w:fill="FFFFFF"/>
        </w:rPr>
        <w:t>участия в акции необходимо предоставить фото кассового чека.</w:t>
      </w:r>
    </w:p>
    <w:p w14:paraId="5D950B6A" w14:textId="5D285D5B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5.1.</w:t>
      </w:r>
      <w:r w:rsidR="00E0672C">
        <w:rPr>
          <w:szCs w:val="24"/>
        </w:rPr>
        <w:t>4</w:t>
      </w:r>
      <w:r w:rsidRPr="00595096">
        <w:rPr>
          <w:szCs w:val="24"/>
        </w:rPr>
        <w:t xml:space="preserve">. </w:t>
      </w:r>
      <w:r w:rsidR="007767D9" w:rsidRPr="00595096">
        <w:rPr>
          <w:szCs w:val="24"/>
        </w:rPr>
        <w:t>Администратор</w:t>
      </w:r>
      <w:r w:rsidRPr="00595096">
        <w:rPr>
          <w:szCs w:val="24"/>
        </w:rPr>
        <w:t xml:space="preserve"> «гасит» чек/чеки покупател</w:t>
      </w:r>
      <w:r w:rsidR="00E0672C">
        <w:rPr>
          <w:szCs w:val="24"/>
        </w:rPr>
        <w:t>я</w:t>
      </w:r>
      <w:r w:rsidRPr="00595096">
        <w:rPr>
          <w:szCs w:val="24"/>
        </w:rPr>
        <w:t xml:space="preserve"> во избежание его повторного использования</w:t>
      </w:r>
      <w:r w:rsidR="00F07F24">
        <w:rPr>
          <w:szCs w:val="24"/>
        </w:rPr>
        <w:t xml:space="preserve"> и получить взамен арбуз (1 шт)</w:t>
      </w:r>
    </w:p>
    <w:p w14:paraId="609B354F" w14:textId="5C2E3C11" w:rsidR="000B6F16" w:rsidRPr="00595096" w:rsidRDefault="009C2A89">
      <w:pPr>
        <w:ind w:left="38" w:right="14"/>
        <w:rPr>
          <w:szCs w:val="24"/>
        </w:rPr>
      </w:pPr>
      <w:r w:rsidRPr="00595096">
        <w:rPr>
          <w:szCs w:val="24"/>
        </w:rPr>
        <w:t>5.</w:t>
      </w:r>
      <w:r w:rsidR="004C11F0">
        <w:rPr>
          <w:szCs w:val="24"/>
        </w:rPr>
        <w:t>2</w:t>
      </w:r>
      <w:r w:rsidRPr="00595096">
        <w:rPr>
          <w:szCs w:val="24"/>
        </w:rPr>
        <w:t xml:space="preserve">. </w:t>
      </w:r>
      <w:r w:rsidR="007767D9" w:rsidRPr="00595096">
        <w:rPr>
          <w:szCs w:val="24"/>
        </w:rPr>
        <w:t xml:space="preserve">Администратор </w:t>
      </w:r>
      <w:r w:rsidRPr="00595096">
        <w:rPr>
          <w:szCs w:val="24"/>
        </w:rPr>
        <w:t>стойки</w:t>
      </w:r>
      <w:r w:rsidR="007767D9" w:rsidRPr="00595096">
        <w:rPr>
          <w:szCs w:val="24"/>
        </w:rPr>
        <w:t xml:space="preserve"> информации</w:t>
      </w:r>
      <w:r w:rsidRPr="00595096">
        <w:rPr>
          <w:szCs w:val="24"/>
        </w:rPr>
        <w:t xml:space="preserve"> может отказать покупателю в регистрации его в качестве Участника Акции </w:t>
      </w:r>
      <w:r w:rsidR="00E0672C">
        <w:rPr>
          <w:szCs w:val="24"/>
        </w:rPr>
        <w:t>в случае</w:t>
      </w:r>
      <w:r w:rsidRPr="00595096">
        <w:rPr>
          <w:szCs w:val="24"/>
        </w:rPr>
        <w:t>, если Покупатель не соответствует требованиям, предъявляемым к Участнику Акции; в случае присвоения Участником Акции чужих кассовых чеков; чеков, которые уже имеют отметку организатора Акции и/или чеков Мест продаж, не участвующих в Акции, или иного несоответствия предоставляемых Участником чеков условиям настоящих Правил.</w:t>
      </w:r>
    </w:p>
    <w:p w14:paraId="3D58FFA0" w14:textId="3B129D86" w:rsidR="000B6F16" w:rsidRPr="00595096" w:rsidRDefault="009C2A89">
      <w:pPr>
        <w:spacing w:after="271"/>
        <w:ind w:left="38" w:right="14"/>
        <w:rPr>
          <w:szCs w:val="24"/>
        </w:rPr>
      </w:pPr>
      <w:r w:rsidRPr="00595096">
        <w:rPr>
          <w:szCs w:val="24"/>
        </w:rPr>
        <w:t xml:space="preserve">5.3. Покупатель может принять участие в Акции </w:t>
      </w:r>
      <w:r w:rsidR="00F07F24">
        <w:rPr>
          <w:szCs w:val="24"/>
        </w:rPr>
        <w:t>один</w:t>
      </w:r>
      <w:r w:rsidRPr="00595096">
        <w:rPr>
          <w:szCs w:val="24"/>
        </w:rPr>
        <w:t xml:space="preserve"> раз</w:t>
      </w:r>
      <w:r w:rsidR="00F07F24">
        <w:rPr>
          <w:szCs w:val="24"/>
        </w:rPr>
        <w:t>,</w:t>
      </w:r>
      <w:r w:rsidRPr="00595096">
        <w:rPr>
          <w:szCs w:val="24"/>
        </w:rPr>
        <w:t xml:space="preserve"> выполнив условия Акции.</w:t>
      </w:r>
      <w:r w:rsidRPr="00595096">
        <w:rPr>
          <w:noProof/>
          <w:szCs w:val="24"/>
        </w:rPr>
        <w:drawing>
          <wp:inline distT="0" distB="0" distL="0" distR="0" wp14:anchorId="34E94E26" wp14:editId="7567E683">
            <wp:extent cx="3047" cy="3049"/>
            <wp:effectExtent l="0" t="0" r="0" b="0"/>
            <wp:docPr id="18739" name="Picture 18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" name="Picture 1873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747E" w14:textId="77777777" w:rsidR="000B6F16" w:rsidRPr="00595096" w:rsidRDefault="009C2A89">
      <w:pPr>
        <w:numPr>
          <w:ilvl w:val="0"/>
          <w:numId w:val="9"/>
        </w:numPr>
        <w:spacing w:after="0" w:line="265" w:lineRule="auto"/>
        <w:ind w:right="134" w:hanging="235"/>
        <w:jc w:val="left"/>
        <w:rPr>
          <w:szCs w:val="24"/>
        </w:rPr>
      </w:pPr>
      <w:r w:rsidRPr="00595096">
        <w:rPr>
          <w:szCs w:val="24"/>
        </w:rPr>
        <w:t>Призовой фонд Акции</w:t>
      </w:r>
    </w:p>
    <w:p w14:paraId="0EA8D7AC" w14:textId="77777777" w:rsidR="000B6F16" w:rsidRPr="00595096" w:rsidRDefault="009C2A89">
      <w:pPr>
        <w:numPr>
          <w:ilvl w:val="1"/>
          <w:numId w:val="9"/>
        </w:numPr>
        <w:spacing w:after="296"/>
        <w:ind w:right="14"/>
        <w:rPr>
          <w:szCs w:val="24"/>
        </w:rPr>
      </w:pPr>
      <w:r w:rsidRPr="00595096">
        <w:rPr>
          <w:szCs w:val="24"/>
        </w:rPr>
        <w:t>Призовой фонд Акции составляют следующие призы:</w:t>
      </w:r>
    </w:p>
    <w:p w14:paraId="437E2FBC" w14:textId="0EDDF19C" w:rsidR="000B6F16" w:rsidRPr="005749CE" w:rsidRDefault="00F07F24" w:rsidP="005749CE">
      <w:pPr>
        <w:pStyle w:val="a6"/>
        <w:ind w:left="369" w:right="14" w:firstLine="0"/>
        <w:rPr>
          <w:szCs w:val="24"/>
        </w:rPr>
      </w:pPr>
      <w:r>
        <w:rPr>
          <w:szCs w:val="24"/>
        </w:rPr>
        <w:t>Арбуз отечественный – 1 шт, до 5 кг.</w:t>
      </w:r>
    </w:p>
    <w:p w14:paraId="33380128" w14:textId="77777777" w:rsidR="005749CE" w:rsidRPr="005749CE" w:rsidRDefault="005749CE" w:rsidP="005749CE">
      <w:pPr>
        <w:ind w:left="360" w:right="14" w:firstLine="0"/>
        <w:rPr>
          <w:szCs w:val="24"/>
        </w:rPr>
      </w:pPr>
    </w:p>
    <w:p w14:paraId="156FFA81" w14:textId="6033E835" w:rsidR="000B6F16" w:rsidRDefault="009C2A89">
      <w:pPr>
        <w:numPr>
          <w:ilvl w:val="1"/>
          <w:numId w:val="9"/>
        </w:numPr>
        <w:ind w:right="14"/>
        <w:rPr>
          <w:szCs w:val="24"/>
        </w:rPr>
      </w:pPr>
      <w:r w:rsidRPr="00595096">
        <w:rPr>
          <w:szCs w:val="24"/>
        </w:rPr>
        <w:t>Призы не подлежат обмену. В</w:t>
      </w:r>
      <w:r w:rsidR="00BA0C75" w:rsidRPr="00595096">
        <w:rPr>
          <w:szCs w:val="24"/>
        </w:rPr>
        <w:t>ып</w:t>
      </w:r>
      <w:r w:rsidRPr="00595096">
        <w:rPr>
          <w:szCs w:val="24"/>
        </w:rPr>
        <w:t>лата денежного эквивалента подарка не производится, в том числе в случае отказа от подарка.</w:t>
      </w:r>
    </w:p>
    <w:p w14:paraId="269A5465" w14:textId="42CC24D8" w:rsidR="00F07F24" w:rsidRPr="00595096" w:rsidRDefault="00F07F24">
      <w:pPr>
        <w:numPr>
          <w:ilvl w:val="1"/>
          <w:numId w:val="9"/>
        </w:numPr>
        <w:ind w:right="14"/>
        <w:rPr>
          <w:szCs w:val="24"/>
        </w:rPr>
      </w:pPr>
      <w:r>
        <w:rPr>
          <w:szCs w:val="24"/>
        </w:rPr>
        <w:t>Выдача призов завершается в любой момент, когда заканчивается призовой фонд.</w:t>
      </w:r>
    </w:p>
    <w:p w14:paraId="3C2DDB81" w14:textId="174B0745" w:rsidR="000B6F16" w:rsidRPr="00595096" w:rsidRDefault="005749CE">
      <w:pPr>
        <w:numPr>
          <w:ilvl w:val="1"/>
          <w:numId w:val="9"/>
        </w:numPr>
        <w:ind w:right="14"/>
        <w:rPr>
          <w:szCs w:val="24"/>
        </w:rPr>
      </w:pPr>
      <w:r>
        <w:rPr>
          <w:szCs w:val="24"/>
        </w:rPr>
        <w:t xml:space="preserve">Гарантия </w:t>
      </w:r>
      <w:r w:rsidR="00C95D70">
        <w:rPr>
          <w:szCs w:val="24"/>
        </w:rPr>
        <w:t>на призы не распространяется.</w:t>
      </w:r>
    </w:p>
    <w:p w14:paraId="3B3D00FF" w14:textId="77777777" w:rsidR="000B6F16" w:rsidRPr="00595096" w:rsidRDefault="009C2A89">
      <w:pPr>
        <w:numPr>
          <w:ilvl w:val="0"/>
          <w:numId w:val="9"/>
        </w:numPr>
        <w:spacing w:after="0" w:line="265" w:lineRule="auto"/>
        <w:ind w:right="134" w:hanging="235"/>
        <w:jc w:val="left"/>
        <w:rPr>
          <w:szCs w:val="24"/>
        </w:rPr>
      </w:pPr>
      <w:r w:rsidRPr="00595096">
        <w:rPr>
          <w:szCs w:val="24"/>
        </w:rPr>
        <w:t>Порядок информирования об условиях проведения Акции</w:t>
      </w:r>
      <w:r w:rsidRPr="00595096">
        <w:rPr>
          <w:noProof/>
          <w:szCs w:val="24"/>
        </w:rPr>
        <w:drawing>
          <wp:inline distT="0" distB="0" distL="0" distR="0" wp14:anchorId="00A653E2" wp14:editId="07ECC2C5">
            <wp:extent cx="3048" cy="3048"/>
            <wp:effectExtent l="0" t="0" r="0" b="0"/>
            <wp:docPr id="18742" name="Picture 18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" name="Picture 1874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3A201" w14:textId="76248A21" w:rsidR="000B6F16" w:rsidRPr="00595096" w:rsidRDefault="009C2A89" w:rsidP="006C4791">
      <w:pPr>
        <w:ind w:left="38" w:right="14"/>
        <w:rPr>
          <w:szCs w:val="24"/>
        </w:rPr>
      </w:pPr>
      <w:r w:rsidRPr="00595096">
        <w:rPr>
          <w:noProof/>
          <w:szCs w:val="24"/>
        </w:rPr>
        <w:drawing>
          <wp:inline distT="0" distB="0" distL="0" distR="0" wp14:anchorId="20F8C5DA" wp14:editId="02CB09B6">
            <wp:extent cx="3048" cy="3049"/>
            <wp:effectExtent l="0" t="0" r="0" b="0"/>
            <wp:docPr id="18743" name="Picture 18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" name="Picture 1874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7.1. Участники, в том числе потенциальные участники Акции, информируются об условиях её проведения путём размещения соответствующей информации:</w:t>
      </w:r>
    </w:p>
    <w:p w14:paraId="2DAABF87" w14:textId="77777777" w:rsidR="000B6F16" w:rsidRPr="00595096" w:rsidRDefault="009C2A89">
      <w:pPr>
        <w:numPr>
          <w:ilvl w:val="0"/>
          <w:numId w:val="10"/>
        </w:numPr>
        <w:ind w:right="14"/>
        <w:rPr>
          <w:szCs w:val="24"/>
        </w:rPr>
      </w:pPr>
      <w:r w:rsidRPr="00595096">
        <w:rPr>
          <w:szCs w:val="24"/>
        </w:rPr>
        <w:lastRenderedPageBreak/>
        <w:t>на Официальном сайте;</w:t>
      </w:r>
    </w:p>
    <w:p w14:paraId="0A827C9B" w14:textId="4CEC1E05" w:rsidR="000B6F16" w:rsidRPr="00595096" w:rsidRDefault="009C2A89">
      <w:pPr>
        <w:numPr>
          <w:ilvl w:val="0"/>
          <w:numId w:val="10"/>
        </w:numPr>
        <w:ind w:right="14"/>
        <w:rPr>
          <w:szCs w:val="24"/>
        </w:rPr>
      </w:pPr>
      <w:r w:rsidRPr="00595096">
        <w:rPr>
          <w:szCs w:val="24"/>
        </w:rPr>
        <w:t>на плакатах и листовках в месте проведения Акции — в ТР</w:t>
      </w:r>
      <w:r w:rsidR="00BA0C75" w:rsidRPr="00595096">
        <w:rPr>
          <w:szCs w:val="24"/>
        </w:rPr>
        <w:t>Ц</w:t>
      </w:r>
      <w:r w:rsidRPr="00595096">
        <w:rPr>
          <w:szCs w:val="24"/>
        </w:rPr>
        <w:t xml:space="preserve"> «</w:t>
      </w:r>
      <w:r w:rsidR="00BA0C75" w:rsidRPr="00595096">
        <w:rPr>
          <w:szCs w:val="24"/>
        </w:rPr>
        <w:t>Ривьера</w:t>
      </w:r>
      <w:r w:rsidRPr="00595096">
        <w:rPr>
          <w:szCs w:val="24"/>
        </w:rPr>
        <w:t>», расположенном по адресу: 39</w:t>
      </w:r>
      <w:r w:rsidR="00595096" w:rsidRPr="00595096">
        <w:rPr>
          <w:szCs w:val="24"/>
        </w:rPr>
        <w:t>8004</w:t>
      </w:r>
      <w:r w:rsidRPr="00595096">
        <w:rPr>
          <w:szCs w:val="24"/>
        </w:rPr>
        <w:t xml:space="preserve">, г. </w:t>
      </w:r>
      <w:r w:rsidR="00595096" w:rsidRPr="00595096">
        <w:rPr>
          <w:szCs w:val="24"/>
        </w:rPr>
        <w:t>Липецк</w:t>
      </w:r>
      <w:r w:rsidRPr="00595096">
        <w:rPr>
          <w:szCs w:val="24"/>
        </w:rPr>
        <w:t xml:space="preserve">, </w:t>
      </w:r>
      <w:r w:rsidR="00595096" w:rsidRPr="00595096">
        <w:rPr>
          <w:szCs w:val="24"/>
        </w:rPr>
        <w:t>ул. Катукова,</w:t>
      </w:r>
      <w:r w:rsidRPr="00595096">
        <w:rPr>
          <w:szCs w:val="24"/>
        </w:rPr>
        <w:t xml:space="preserve"> </w:t>
      </w:r>
      <w:r w:rsidR="00595096" w:rsidRPr="00595096">
        <w:rPr>
          <w:szCs w:val="24"/>
        </w:rPr>
        <w:t>влд. 51</w:t>
      </w:r>
      <w:r w:rsidRPr="00595096">
        <w:rPr>
          <w:szCs w:val="24"/>
        </w:rPr>
        <w:t>;</w:t>
      </w:r>
      <w:r w:rsidRPr="00595096">
        <w:rPr>
          <w:noProof/>
          <w:szCs w:val="24"/>
        </w:rPr>
        <w:drawing>
          <wp:inline distT="0" distB="0" distL="0" distR="0" wp14:anchorId="5C43C0B7" wp14:editId="2E450C04">
            <wp:extent cx="3048" cy="3049"/>
            <wp:effectExtent l="0" t="0" r="0" b="0"/>
            <wp:docPr id="22167" name="Picture 22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7" name="Picture 221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302A0" w14:textId="4BCF1DDB" w:rsidR="000B6F16" w:rsidRPr="00595096" w:rsidRDefault="009C2A89">
      <w:pPr>
        <w:numPr>
          <w:ilvl w:val="0"/>
          <w:numId w:val="10"/>
        </w:numPr>
        <w:ind w:right="14"/>
        <w:rPr>
          <w:szCs w:val="24"/>
        </w:rPr>
      </w:pPr>
      <w:r w:rsidRPr="00595096">
        <w:rPr>
          <w:szCs w:val="24"/>
        </w:rPr>
        <w:t xml:space="preserve">на стойке </w:t>
      </w:r>
      <w:r w:rsidR="00595096" w:rsidRPr="00595096">
        <w:rPr>
          <w:szCs w:val="24"/>
        </w:rPr>
        <w:t>информации</w:t>
      </w:r>
      <w:r w:rsidRPr="00595096">
        <w:rPr>
          <w:szCs w:val="24"/>
        </w:rPr>
        <w:t xml:space="preserve">, расположенной на 1 этаже Торгового </w:t>
      </w:r>
      <w:r w:rsidR="00595096" w:rsidRPr="00595096">
        <w:rPr>
          <w:szCs w:val="24"/>
        </w:rPr>
        <w:t>центра</w:t>
      </w:r>
      <w:r w:rsidRPr="00595096">
        <w:rPr>
          <w:szCs w:val="24"/>
        </w:rPr>
        <w:t xml:space="preserve"> в зоне </w:t>
      </w:r>
      <w:r w:rsidR="00595096" w:rsidRPr="00595096">
        <w:rPr>
          <w:szCs w:val="24"/>
        </w:rPr>
        <w:t>главного атриума</w:t>
      </w:r>
      <w:r w:rsidRPr="00595096">
        <w:rPr>
          <w:szCs w:val="24"/>
        </w:rPr>
        <w:t>;</w:t>
      </w:r>
    </w:p>
    <w:p w14:paraId="67B8966E" w14:textId="77777777" w:rsidR="000B6F16" w:rsidRPr="00595096" w:rsidRDefault="009C2A89">
      <w:pPr>
        <w:numPr>
          <w:ilvl w:val="0"/>
          <w:numId w:val="10"/>
        </w:numPr>
        <w:spacing w:after="265"/>
        <w:ind w:right="14"/>
        <w:rPr>
          <w:szCs w:val="24"/>
        </w:rPr>
      </w:pPr>
      <w:r w:rsidRPr="00595096">
        <w:rPr>
          <w:szCs w:val="24"/>
        </w:rPr>
        <w:t>а также иными способами по выбору Организатора.</w:t>
      </w:r>
    </w:p>
    <w:p w14:paraId="2F6FDFCA" w14:textId="77777777" w:rsidR="000B6F16" w:rsidRPr="00595096" w:rsidRDefault="009C2A89">
      <w:pPr>
        <w:numPr>
          <w:ilvl w:val="0"/>
          <w:numId w:val="11"/>
        </w:numPr>
        <w:spacing w:after="0" w:line="265" w:lineRule="auto"/>
        <w:ind w:right="134" w:hanging="230"/>
        <w:jc w:val="left"/>
        <w:rPr>
          <w:szCs w:val="24"/>
        </w:rPr>
      </w:pPr>
      <w:r w:rsidRPr="00595096">
        <w:rPr>
          <w:szCs w:val="24"/>
        </w:rPr>
        <w:t>Персональные данные</w:t>
      </w:r>
    </w:p>
    <w:p w14:paraId="71E91C73" w14:textId="4A2577E8" w:rsidR="000B6F1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noProof/>
          <w:szCs w:val="24"/>
        </w:rPr>
        <w:drawing>
          <wp:anchor distT="0" distB="0" distL="114300" distR="114300" simplePos="0" relativeHeight="251665408" behindDoc="0" locked="0" layoutInCell="1" allowOverlap="0" wp14:anchorId="29EABFA2" wp14:editId="2DC67CF3">
            <wp:simplePos x="0" y="0"/>
            <wp:positionH relativeFrom="column">
              <wp:posOffset>6135624</wp:posOffset>
            </wp:positionH>
            <wp:positionV relativeFrom="paragraph">
              <wp:posOffset>1196409</wp:posOffset>
            </wp:positionV>
            <wp:extent cx="3049" cy="3049"/>
            <wp:effectExtent l="0" t="0" r="0" b="0"/>
            <wp:wrapSquare wrapText="bothSides"/>
            <wp:docPr id="22168" name="Picture 22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8" name="Picture 2216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096">
        <w:rPr>
          <w:szCs w:val="24"/>
        </w:rPr>
        <w:t>Принимая участие в стимулирующей акции, участник, действуя своей волей и в своем интересе, даёт согласие Организатору Акции на обработку своих персональных данных, на следующих условиях: персональные данные будут использоваться исключительно Организатором в связи с проведением настоящей Акции, и не будут предоставляться никаким третьим лицам для целей, не связанных с настоящей Акцией, без согласия Участника Акции (субъекта персональных данных). Согласие даётся на совершение следующих действий с персональными данными: сбор, запись, систематизация, накопление, хранение, уточнение (обновление, изменение), использование, распространение в случаях и в объёме, предусмотренных законодательством Российской Федерации и настоя</w:t>
      </w:r>
      <w:r w:rsidR="00595096" w:rsidRPr="00595096">
        <w:rPr>
          <w:szCs w:val="24"/>
        </w:rPr>
        <w:t>щ</w:t>
      </w:r>
      <w:r w:rsidRPr="00595096">
        <w:rPr>
          <w:szCs w:val="24"/>
        </w:rPr>
        <w:t>ими Правилами, обезличивание, блокирование, уничтожение персональных данных. Согласие действительно с момента заполнения купона Участника и внесения сведений об участнике в реестр Акции.</w:t>
      </w:r>
    </w:p>
    <w:p w14:paraId="178DFB8B" w14:textId="77777777" w:rsidR="0059509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>Перечень персональных данных Участника Акции, обработка которых будет осуществляться Организатором Акции, указанных при регистрации Покупателя в качестве Участника Акции в акции: фамилия, имя, отчество, возраст, номер мобильного телефона</w:t>
      </w:r>
      <w:r w:rsidR="00595096" w:rsidRPr="00595096">
        <w:rPr>
          <w:szCs w:val="24"/>
        </w:rPr>
        <w:t xml:space="preserve"> </w:t>
      </w:r>
      <w:r w:rsidRPr="00595096">
        <w:rPr>
          <w:szCs w:val="24"/>
        </w:rPr>
        <w:t>и иные данные в соответствии с настоящими Правилами</w:t>
      </w:r>
    </w:p>
    <w:p w14:paraId="16F56057" w14:textId="6A83E735" w:rsidR="000B6F1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noProof/>
          <w:szCs w:val="24"/>
        </w:rPr>
        <w:drawing>
          <wp:inline distT="0" distB="0" distL="0" distR="0" wp14:anchorId="32B43A9D" wp14:editId="473965B0">
            <wp:extent cx="9144" cy="12196"/>
            <wp:effectExtent l="0" t="0" r="0" b="0"/>
            <wp:docPr id="39023" name="Picture 39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3" name="Picture 3902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Персональные данные, указанные в настоящих Правилах, обрабатываются Организатором Акции с целью надлежащего проведения Акции.</w:t>
      </w:r>
    </w:p>
    <w:p w14:paraId="5E7DA71F" w14:textId="77777777" w:rsidR="000B6F16" w:rsidRPr="00595096" w:rsidRDefault="009C2A89">
      <w:pPr>
        <w:spacing w:after="259"/>
        <w:ind w:left="38" w:right="14"/>
        <w:rPr>
          <w:szCs w:val="24"/>
        </w:rPr>
      </w:pPr>
      <w:r w:rsidRPr="00595096">
        <w:rPr>
          <w:szCs w:val="24"/>
        </w:rPr>
        <w:t xml:space="preserve">8.4. Обработка персональных данных участников Акции осуществляется в течение срока проведения Акции и в течение последующих З (трех) лет с даты проведения итогов Акции и </w:t>
      </w:r>
      <w:r w:rsidRPr="00595096">
        <w:rPr>
          <w:noProof/>
          <w:szCs w:val="24"/>
        </w:rPr>
        <w:drawing>
          <wp:inline distT="0" distB="0" distL="0" distR="0" wp14:anchorId="7FFEE3CE" wp14:editId="707651FD">
            <wp:extent cx="3049" cy="3049"/>
            <wp:effectExtent l="0" t="0" r="0" b="0"/>
            <wp:docPr id="22171" name="Picture 22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1" name="Picture 2217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определения Победителя, после чего подлежат уничтожению.</w:t>
      </w:r>
    </w:p>
    <w:p w14:paraId="15812EF9" w14:textId="77777777" w:rsidR="000B6F16" w:rsidRPr="00595096" w:rsidRDefault="009C2A89">
      <w:pPr>
        <w:numPr>
          <w:ilvl w:val="0"/>
          <w:numId w:val="11"/>
        </w:numPr>
        <w:spacing w:after="0" w:line="265" w:lineRule="auto"/>
        <w:ind w:right="134" w:hanging="230"/>
        <w:jc w:val="left"/>
        <w:rPr>
          <w:szCs w:val="24"/>
        </w:rPr>
      </w:pPr>
      <w:r w:rsidRPr="00595096">
        <w:rPr>
          <w:szCs w:val="24"/>
        </w:rPr>
        <w:t>Дополнительно</w:t>
      </w:r>
    </w:p>
    <w:p w14:paraId="17F3D0B7" w14:textId="77777777" w:rsidR="000B6F16" w:rsidRPr="00595096" w:rsidRDefault="009C2A89">
      <w:pPr>
        <w:numPr>
          <w:ilvl w:val="1"/>
          <w:numId w:val="11"/>
        </w:numPr>
        <w:spacing w:after="26"/>
        <w:ind w:right="14"/>
        <w:rPr>
          <w:szCs w:val="24"/>
        </w:rPr>
      </w:pPr>
      <w:r w:rsidRPr="00595096">
        <w:rPr>
          <w:szCs w:val="24"/>
        </w:rPr>
        <w:t>Во всем, что не предусмотрено настоящими Правилами, Организатор и Участники Акции руководствуются действующим законодательством Российской Федерации.</w:t>
      </w:r>
    </w:p>
    <w:p w14:paraId="7F9AB02D" w14:textId="77777777" w:rsidR="000B6F16" w:rsidRPr="00595096" w:rsidRDefault="009C2A89">
      <w:pPr>
        <w:numPr>
          <w:ilvl w:val="1"/>
          <w:numId w:val="11"/>
        </w:numPr>
        <w:spacing w:after="37"/>
        <w:ind w:right="14"/>
        <w:rPr>
          <w:szCs w:val="24"/>
        </w:rPr>
      </w:pPr>
      <w:r w:rsidRPr="00595096">
        <w:rPr>
          <w:szCs w:val="24"/>
        </w:rPr>
        <w:t>Организатор не несёт ответственности за действия (бездействия), а также ошибки Участников Акции.</w:t>
      </w:r>
    </w:p>
    <w:p w14:paraId="6C65BB49" w14:textId="77777777" w:rsidR="000B6F16" w:rsidRPr="00595096" w:rsidRDefault="009C2A89">
      <w:pPr>
        <w:numPr>
          <w:ilvl w:val="1"/>
          <w:numId w:val="11"/>
        </w:numPr>
        <w:spacing w:after="36"/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несёт ответственности в случае, если Победитель не может </w:t>
      </w:r>
      <w:r w:rsidRPr="00595096">
        <w:rPr>
          <w:noProof/>
          <w:szCs w:val="24"/>
        </w:rPr>
        <w:drawing>
          <wp:inline distT="0" distB="0" distL="0" distR="0" wp14:anchorId="0634565E" wp14:editId="20E20694">
            <wp:extent cx="3048" cy="12195"/>
            <wp:effectExtent l="0" t="0" r="0" b="0"/>
            <wp:docPr id="39025" name="Picture 39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5" name="Picture 3902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обеспечить получение Приза в порядке, установленном настоящими Правилами, по причинам, не связанным с выполнением Организатором Акции своих обязанностей. Организатор Акции вправе отказать в рассмотрении претензии по неполученным Призам в случае, если Приз был возвращен по причине отказа от получения Победителем. Приз не может быть повторно востребован победителем Акции.</w:t>
      </w:r>
    </w:p>
    <w:p w14:paraId="7DB55895" w14:textId="1110E31D" w:rsidR="000B6F16" w:rsidRPr="00595096" w:rsidRDefault="009C2A89" w:rsidP="006C4791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>Организатор Акции не несёт ответственность перед Участниками Акции, в том числе перед лицами, признанными Победителями, в следующих случаях: не присутствия Участника Акции в момент проведения процедуры определения Победителей в месте проведения процедуры в Торговом комплексе ; за возникновение форс-мажорных или иных обстоятельств, исключающих возможность вручения— приза его обладателю; в случае наступления форс-мажорных обстоятельств, непосредственно влияющих на в</w:t>
      </w:r>
      <w:r w:rsidR="00595096" w:rsidRPr="00595096">
        <w:rPr>
          <w:szCs w:val="24"/>
        </w:rPr>
        <w:t>ып</w:t>
      </w:r>
      <w:r w:rsidRPr="00595096">
        <w:rPr>
          <w:szCs w:val="24"/>
        </w:rPr>
        <w:t xml:space="preserve">олнение Организатором Акции своих обязательств и делающих невозможным их исполнение Организатором Акции, включая наводнения, пожары, забастовки, землетрясения или другие природные факторы; массовые </w:t>
      </w:r>
      <w:r w:rsidRPr="00595096">
        <w:rPr>
          <w:szCs w:val="24"/>
        </w:rPr>
        <w:lastRenderedPageBreak/>
        <w:t xml:space="preserve">эпидемии; распоряжения государственных органов, и другие, </w:t>
      </w:r>
      <w:r w:rsidRPr="00595096">
        <w:rPr>
          <w:noProof/>
          <w:szCs w:val="24"/>
        </w:rPr>
        <w:drawing>
          <wp:inline distT="0" distB="0" distL="0" distR="0" wp14:anchorId="1A23189C" wp14:editId="4F73DF07">
            <wp:extent cx="3048" cy="3049"/>
            <wp:effectExtent l="0" t="0" r="0" b="0"/>
            <wp:docPr id="22174" name="Picture 22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" name="Picture 2217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не зависящие от Организатора объективные причины; неисполнения (несвоевременного</w:t>
      </w:r>
      <w:r w:rsidRPr="00595096">
        <w:rPr>
          <w:noProof/>
          <w:szCs w:val="24"/>
        </w:rPr>
        <w:drawing>
          <wp:inline distT="0" distB="0" distL="0" distR="0" wp14:anchorId="2B3FFEE3" wp14:editId="51222128">
            <wp:extent cx="3048" cy="3049"/>
            <wp:effectExtent l="0" t="0" r="0" b="0"/>
            <wp:docPr id="22175" name="Picture 2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5" name="Picture 2217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791" w:rsidRPr="00595096">
        <w:rPr>
          <w:noProof/>
          <w:szCs w:val="24"/>
        </w:rPr>
        <w:t xml:space="preserve"> </w:t>
      </w:r>
      <w:r w:rsidRPr="00595096">
        <w:rPr>
          <w:noProof/>
          <w:szCs w:val="24"/>
        </w:rPr>
        <w:drawing>
          <wp:inline distT="0" distB="0" distL="0" distR="0" wp14:anchorId="26DDDF26" wp14:editId="28C66D61">
            <wp:extent cx="3048" cy="3049"/>
            <wp:effectExtent l="0" t="0" r="0" b="0"/>
            <wp:docPr id="24374" name="Picture 24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4" name="Picture 2437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 xml:space="preserve">исполнение) Участниками Акции своих обязанностей, предусмотренных настоящими </w:t>
      </w:r>
      <w:r w:rsidRPr="00595096">
        <w:rPr>
          <w:noProof/>
          <w:szCs w:val="24"/>
        </w:rPr>
        <w:drawing>
          <wp:inline distT="0" distB="0" distL="0" distR="0" wp14:anchorId="5F5EDB08" wp14:editId="5505B5F8">
            <wp:extent cx="3048" cy="3049"/>
            <wp:effectExtent l="0" t="0" r="0" b="0"/>
            <wp:docPr id="24375" name="Picture 24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5" name="Picture 2437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096">
        <w:rPr>
          <w:szCs w:val="24"/>
        </w:rPr>
        <w:t>Правилами.</w:t>
      </w:r>
    </w:p>
    <w:p w14:paraId="342A6CE4" w14:textId="77777777" w:rsidR="0059509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 xml:space="preserve">Организатор Акции не несёт ответственности за пропуск сроков, установленных для совершения действий, предусмотренных настоящими Правилами. Претензии в связи с пропуском сроков не принимаются, приз по истечению срока для его получения не выдаётся. </w:t>
      </w:r>
    </w:p>
    <w:p w14:paraId="311449A3" w14:textId="3290954D" w:rsidR="000B6F16" w:rsidRPr="00595096" w:rsidRDefault="009C2A89">
      <w:pPr>
        <w:numPr>
          <w:ilvl w:val="1"/>
          <w:numId w:val="11"/>
        </w:numPr>
        <w:ind w:right="14"/>
        <w:rPr>
          <w:szCs w:val="24"/>
        </w:rPr>
      </w:pPr>
      <w:r w:rsidRPr="00595096">
        <w:rPr>
          <w:szCs w:val="24"/>
        </w:rPr>
        <w:t>Организатор Акции несёт расходы, только прямо указанные в настоящих Правилах. Все прочие расходы, связанные с участием в Акции (покупка товаров для участия в Акции), в т.ч. получением призов (проезд к месту вручения) Участники Акции несут самостоятельно и за собственный счёт.</w:t>
      </w:r>
    </w:p>
    <w:p w14:paraId="7259AF47" w14:textId="77777777" w:rsidR="000B6F16" w:rsidRPr="00595096" w:rsidRDefault="009C2A89">
      <w:pPr>
        <w:numPr>
          <w:ilvl w:val="1"/>
          <w:numId w:val="12"/>
        </w:numPr>
        <w:ind w:right="14"/>
        <w:rPr>
          <w:szCs w:val="24"/>
        </w:rPr>
      </w:pPr>
      <w:r w:rsidRPr="00595096">
        <w:rPr>
          <w:szCs w:val="24"/>
        </w:rPr>
        <w:t>Организатор Акции имеет право на своё усмотрение в одностороннем порядке запретить дальнейшее участие в настоящей Акции любому лицу, которое действует в нарушение настоящих Правил, действует деструктивным образом или осуществляет действия с намерением досаждать, оскорблять, угрожать или причинять беспокойство любому иному лицу, которое может быть связано с настоящей Акцией.</w:t>
      </w:r>
    </w:p>
    <w:p w14:paraId="75A6386A" w14:textId="77777777" w:rsidR="000B6F16" w:rsidRPr="00595096" w:rsidRDefault="009C2A89">
      <w:pPr>
        <w:numPr>
          <w:ilvl w:val="1"/>
          <w:numId w:val="12"/>
        </w:numPr>
        <w:spacing w:after="824"/>
        <w:ind w:right="14"/>
        <w:rPr>
          <w:szCs w:val="24"/>
        </w:rPr>
      </w:pPr>
      <w:r w:rsidRPr="00595096">
        <w:rPr>
          <w:szCs w:val="24"/>
        </w:rPr>
        <w:t>Организатор оставляет за собой право в течение периода проведения Акции вносить изменения в настоящие Правила. При этом информация о любых изменениях размещается на Официальном сайте.</w:t>
      </w:r>
    </w:p>
    <w:p w14:paraId="60CA2E15" w14:textId="4EAEE74A" w:rsidR="000B6F16" w:rsidRPr="00595096" w:rsidRDefault="000B6F16">
      <w:pPr>
        <w:spacing w:after="0" w:line="259" w:lineRule="auto"/>
        <w:ind w:left="2160" w:firstLine="0"/>
        <w:jc w:val="center"/>
        <w:rPr>
          <w:szCs w:val="24"/>
        </w:rPr>
      </w:pPr>
    </w:p>
    <w:sectPr w:rsidR="000B6F16" w:rsidRPr="00595096">
      <w:headerReference w:type="even" r:id="rId26"/>
      <w:headerReference w:type="default" r:id="rId27"/>
      <w:headerReference w:type="first" r:id="rId28"/>
      <w:pgSz w:w="11904" w:h="16834"/>
      <w:pgMar w:top="516" w:right="653" w:bottom="1123" w:left="1584" w:header="54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734F2" w14:textId="77777777" w:rsidR="0042760B" w:rsidRDefault="0042760B">
      <w:pPr>
        <w:spacing w:after="0" w:line="240" w:lineRule="auto"/>
      </w:pPr>
      <w:r>
        <w:separator/>
      </w:r>
    </w:p>
  </w:endnote>
  <w:endnote w:type="continuationSeparator" w:id="0">
    <w:p w14:paraId="54620932" w14:textId="77777777" w:rsidR="0042760B" w:rsidRDefault="0042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79576" w14:textId="77777777" w:rsidR="0042760B" w:rsidRDefault="0042760B">
      <w:pPr>
        <w:spacing w:after="0" w:line="240" w:lineRule="auto"/>
      </w:pPr>
      <w:r>
        <w:separator/>
      </w:r>
    </w:p>
  </w:footnote>
  <w:footnote w:type="continuationSeparator" w:id="0">
    <w:p w14:paraId="1F5FD5E9" w14:textId="77777777" w:rsidR="0042760B" w:rsidRDefault="00427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B6E0" w14:textId="77777777" w:rsidR="000B6F16" w:rsidRDefault="009C2A89">
    <w:pPr>
      <w:spacing w:after="0" w:line="259" w:lineRule="auto"/>
      <w:ind w:left="3418" w:firstLine="0"/>
      <w:jc w:val="left"/>
    </w:pPr>
    <w:r>
      <w:rPr>
        <w:sz w:val="20"/>
      </w:rPr>
      <w:t xml:space="preserve">Россия. </w:t>
    </w:r>
    <w:r>
      <w:rPr>
        <w:sz w:val="22"/>
      </w:rPr>
      <w:t>394019.</w:t>
    </w:r>
  </w:p>
  <w:p w14:paraId="55C77B0D" w14:textId="77777777" w:rsidR="000B6F16" w:rsidRDefault="009C2A89">
    <w:pPr>
      <w:spacing w:after="0" w:line="216" w:lineRule="auto"/>
      <w:ind w:left="-48" w:right="3624" w:firstLine="3461"/>
      <w:jc w:val="left"/>
    </w:pPr>
    <w:r>
      <w:rPr>
        <w:sz w:val="16"/>
      </w:rPr>
      <w:t xml:space="preserve">г. </w:t>
    </w:r>
    <w:r>
      <w:rPr>
        <w:sz w:val="18"/>
      </w:rPr>
      <w:t xml:space="preserve">Воронеж, </w:t>
    </w:r>
    <w:r>
      <w:rPr>
        <w:sz w:val="20"/>
      </w:rPr>
      <w:t xml:space="preserve">Бульвар </w:t>
    </w:r>
    <w:r>
      <w:rPr>
        <w:sz w:val="18"/>
      </w:rPr>
      <w:t xml:space="preserve">Победы </w:t>
    </w:r>
    <w:r>
      <w:rPr>
        <w:sz w:val="22"/>
      </w:rPr>
      <w:t xml:space="preserve">236 тел: </w:t>
    </w:r>
    <w:r>
      <w:rPr>
        <w:sz w:val="20"/>
      </w:rPr>
      <w:t xml:space="preserve">торгово развлекательный </w:t>
    </w:r>
    <w:r>
      <w:rPr>
        <w:sz w:val="18"/>
      </w:rPr>
      <w:t>комплекс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3AB5B" w14:textId="6A57BA01" w:rsidR="000B6F16" w:rsidRDefault="000B6F16" w:rsidP="006C4791">
    <w:pPr>
      <w:spacing w:after="0" w:line="259" w:lineRule="auto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FB9C" w14:textId="77777777" w:rsidR="000B6F16" w:rsidRDefault="009C2A89">
    <w:pPr>
      <w:spacing w:after="0" w:line="259" w:lineRule="auto"/>
      <w:ind w:left="3418" w:firstLine="0"/>
      <w:jc w:val="left"/>
    </w:pPr>
    <w:r>
      <w:rPr>
        <w:sz w:val="20"/>
      </w:rPr>
      <w:t xml:space="preserve">Россия. </w:t>
    </w:r>
    <w:r>
      <w:rPr>
        <w:sz w:val="22"/>
      </w:rPr>
      <w:t>394019.</w:t>
    </w:r>
  </w:p>
  <w:p w14:paraId="6B0D417F" w14:textId="77777777" w:rsidR="000B6F16" w:rsidRDefault="009C2A89">
    <w:pPr>
      <w:spacing w:after="0" w:line="216" w:lineRule="auto"/>
      <w:ind w:left="-48" w:right="3624" w:firstLine="3461"/>
      <w:jc w:val="left"/>
    </w:pPr>
    <w:r>
      <w:rPr>
        <w:sz w:val="16"/>
      </w:rPr>
      <w:t xml:space="preserve">г. </w:t>
    </w:r>
    <w:r>
      <w:rPr>
        <w:sz w:val="18"/>
      </w:rPr>
      <w:t xml:space="preserve">Воронеж, </w:t>
    </w:r>
    <w:r>
      <w:rPr>
        <w:sz w:val="20"/>
      </w:rPr>
      <w:t xml:space="preserve">Бульвар </w:t>
    </w:r>
    <w:r>
      <w:rPr>
        <w:sz w:val="18"/>
      </w:rPr>
      <w:t xml:space="preserve">Победы </w:t>
    </w:r>
    <w:r>
      <w:rPr>
        <w:sz w:val="22"/>
      </w:rPr>
      <w:t xml:space="preserve">236 тел: </w:t>
    </w:r>
    <w:r>
      <w:rPr>
        <w:sz w:val="20"/>
      </w:rPr>
      <w:t xml:space="preserve">торгово развлекательный </w:t>
    </w:r>
    <w:r>
      <w:rPr>
        <w:sz w:val="18"/>
      </w:rPr>
      <w:t>комплекс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866"/>
    <w:multiLevelType w:val="multilevel"/>
    <w:tmpl w:val="1D96642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8E1AF5"/>
    <w:multiLevelType w:val="multilevel"/>
    <w:tmpl w:val="CE1CAF2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A8586D"/>
    <w:multiLevelType w:val="multilevel"/>
    <w:tmpl w:val="103C498A"/>
    <w:lvl w:ilvl="0">
      <w:start w:val="6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5305AA"/>
    <w:multiLevelType w:val="multilevel"/>
    <w:tmpl w:val="D9B6BE24"/>
    <w:lvl w:ilvl="0">
      <w:start w:val="4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F54446"/>
    <w:multiLevelType w:val="multilevel"/>
    <w:tmpl w:val="F670B2D8"/>
    <w:lvl w:ilvl="0">
      <w:start w:val="8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916FB8"/>
    <w:multiLevelType w:val="multilevel"/>
    <w:tmpl w:val="71BA851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0A02C2"/>
    <w:multiLevelType w:val="multilevel"/>
    <w:tmpl w:val="D9B6BE24"/>
    <w:lvl w:ilvl="0">
      <w:start w:val="4"/>
      <w:numFmt w:val="decimal"/>
      <w:lvlText w:val="%1.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2C2024"/>
    <w:multiLevelType w:val="multilevel"/>
    <w:tmpl w:val="6BC4C7A4"/>
    <w:lvl w:ilvl="0">
      <w:start w:val="4"/>
      <w:numFmt w:val="decimal"/>
      <w:lvlText w:val="%1."/>
      <w:lvlJc w:val="left"/>
      <w:pPr>
        <w:ind w:left="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B9467E"/>
    <w:multiLevelType w:val="hybridMultilevel"/>
    <w:tmpl w:val="00703C42"/>
    <w:lvl w:ilvl="0" w:tplc="38D495DE">
      <w:start w:val="1"/>
      <w:numFmt w:val="bullet"/>
      <w:lvlText w:val="-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7A91D6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9E3A60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4EB8B6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405F32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00D86C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ECF5FA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703676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E8A99C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CB6933"/>
    <w:multiLevelType w:val="multilevel"/>
    <w:tmpl w:val="3102908C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02441D"/>
    <w:multiLevelType w:val="multilevel"/>
    <w:tmpl w:val="B21EDE4E"/>
    <w:lvl w:ilvl="0">
      <w:start w:val="1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0BE7EB7"/>
    <w:multiLevelType w:val="hybridMultilevel"/>
    <w:tmpl w:val="F54ABC94"/>
    <w:lvl w:ilvl="0" w:tplc="2B04C702">
      <w:start w:val="1"/>
      <w:numFmt w:val="bullet"/>
      <w:lvlText w:val="-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C2F1AA">
      <w:start w:val="1"/>
      <w:numFmt w:val="bullet"/>
      <w:lvlText w:val="o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CE44E4">
      <w:start w:val="1"/>
      <w:numFmt w:val="bullet"/>
      <w:lvlText w:val="▪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64F0AC">
      <w:start w:val="1"/>
      <w:numFmt w:val="bullet"/>
      <w:lvlText w:val="•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CA9B20">
      <w:start w:val="1"/>
      <w:numFmt w:val="bullet"/>
      <w:lvlText w:val="o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50FD08">
      <w:start w:val="1"/>
      <w:numFmt w:val="bullet"/>
      <w:lvlText w:val="▪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B28C6A">
      <w:start w:val="1"/>
      <w:numFmt w:val="bullet"/>
      <w:lvlText w:val="•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DE8AA4">
      <w:start w:val="1"/>
      <w:numFmt w:val="bullet"/>
      <w:lvlText w:val="o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0AE63C">
      <w:start w:val="1"/>
      <w:numFmt w:val="bullet"/>
      <w:lvlText w:val="▪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610260D"/>
    <w:multiLevelType w:val="multilevel"/>
    <w:tmpl w:val="FF6C5B6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3"/>
  </w:num>
  <w:num w:numId="5">
    <w:abstractNumId w:val="12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16"/>
    <w:rsid w:val="00096AE6"/>
    <w:rsid w:val="000B6F16"/>
    <w:rsid w:val="00106E81"/>
    <w:rsid w:val="00152789"/>
    <w:rsid w:val="0042760B"/>
    <w:rsid w:val="00447D1A"/>
    <w:rsid w:val="004774AD"/>
    <w:rsid w:val="004924D2"/>
    <w:rsid w:val="004A1539"/>
    <w:rsid w:val="004C11F0"/>
    <w:rsid w:val="005749CE"/>
    <w:rsid w:val="00595096"/>
    <w:rsid w:val="005F23A6"/>
    <w:rsid w:val="00616F69"/>
    <w:rsid w:val="00626182"/>
    <w:rsid w:val="0067691F"/>
    <w:rsid w:val="006C4791"/>
    <w:rsid w:val="007370C2"/>
    <w:rsid w:val="007767D9"/>
    <w:rsid w:val="00843563"/>
    <w:rsid w:val="008A5FE4"/>
    <w:rsid w:val="008B6C15"/>
    <w:rsid w:val="008D124D"/>
    <w:rsid w:val="0090141B"/>
    <w:rsid w:val="009C2A89"/>
    <w:rsid w:val="009F417B"/>
    <w:rsid w:val="00A33AA9"/>
    <w:rsid w:val="00A865CB"/>
    <w:rsid w:val="00AE4797"/>
    <w:rsid w:val="00B15308"/>
    <w:rsid w:val="00B1554C"/>
    <w:rsid w:val="00B544F2"/>
    <w:rsid w:val="00BA0C75"/>
    <w:rsid w:val="00C400F2"/>
    <w:rsid w:val="00C90191"/>
    <w:rsid w:val="00C95D70"/>
    <w:rsid w:val="00D33B88"/>
    <w:rsid w:val="00DD55E4"/>
    <w:rsid w:val="00DE75AA"/>
    <w:rsid w:val="00E0672C"/>
    <w:rsid w:val="00E9307C"/>
    <w:rsid w:val="00EB0716"/>
    <w:rsid w:val="00EF5A95"/>
    <w:rsid w:val="00F07F24"/>
    <w:rsid w:val="00F1614E"/>
    <w:rsid w:val="00F37E83"/>
    <w:rsid w:val="00F8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1257"/>
  <w15:docId w15:val="{BA5039FA-C17D-4989-AAE7-5E034D55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left="72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C4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C4791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1">
    <w:name w:val="1"/>
    <w:basedOn w:val="a"/>
    <w:next w:val="a5"/>
    <w:uiPriority w:val="99"/>
    <w:unhideWhenUsed/>
    <w:rsid w:val="00616F6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a5">
    <w:name w:val="Normal (Web)"/>
    <w:basedOn w:val="a"/>
    <w:uiPriority w:val="99"/>
    <w:semiHidden/>
    <w:unhideWhenUsed/>
    <w:rsid w:val="00616F69"/>
    <w:rPr>
      <w:szCs w:val="24"/>
    </w:rPr>
  </w:style>
  <w:style w:type="paragraph" w:styleId="a6">
    <w:name w:val="List Paragraph"/>
    <w:basedOn w:val="a"/>
    <w:uiPriority w:val="34"/>
    <w:qFormat/>
    <w:rsid w:val="00616F69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15308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5308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5F23A6"/>
    <w:pPr>
      <w:spacing w:after="0" w:line="240" w:lineRule="auto"/>
      <w:ind w:left="72" w:firstLine="9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1.jp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4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7.jpg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header" Target="header3.xml"/><Relationship Id="rId10" Type="http://schemas.openxmlformats.org/officeDocument/2006/relationships/image" Target="media/image4.jpg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www.riviera-lipetsk.ru" TargetMode="External"/><Relationship Id="rId22" Type="http://schemas.openxmlformats.org/officeDocument/2006/relationships/image" Target="media/image15.jp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2802</Words>
  <Characters>15978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Леликова Снежана Алексеевна</dc:creator>
  <cp:keywords/>
  <dc:description/>
  <cp:lastModifiedBy>Лазаренко Татьяна Александровна</cp:lastModifiedBy>
  <cp:revision>2</cp:revision>
  <cp:lastPrinted>2023-10-30T11:53:00Z</cp:lastPrinted>
  <dcterms:created xsi:type="dcterms:W3CDTF">2025-08-01T09:33:00Z</dcterms:created>
  <dcterms:modified xsi:type="dcterms:W3CDTF">2025-08-01T09:33:00Z</dcterms:modified>
</cp:coreProperties>
</file>